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64" w:rsidRDefault="00E00764" w:rsidP="00E00764">
      <w:pPr>
        <w:spacing w:after="156" w:line="560" w:lineRule="exact"/>
        <w:ind w:firstLineChars="0" w:firstLine="0"/>
        <w:jc w:val="center"/>
        <w:rPr>
          <w:rFonts w:ascii="华文宋体" w:eastAsia="华文宋体" w:hAnsi="华文宋体"/>
          <w:b/>
          <w:bCs/>
          <w:sz w:val="32"/>
          <w:szCs w:val="32"/>
        </w:rPr>
      </w:pPr>
      <w:r>
        <w:rPr>
          <w:rFonts w:ascii="华文宋体" w:eastAsia="华文宋体" w:hAnsi="华文宋体" w:hint="eastAsia"/>
          <w:b/>
          <w:bCs/>
          <w:sz w:val="32"/>
          <w:szCs w:val="32"/>
        </w:rPr>
        <w:t>“文化共享 美好生活”群众原创作品登记表</w:t>
      </w:r>
    </w:p>
    <w:tbl>
      <w:tblPr>
        <w:tblW w:w="8955" w:type="dxa"/>
        <w:jc w:val="center"/>
        <w:tblLayout w:type="fixed"/>
        <w:tblLook w:val="04A0"/>
      </w:tblPr>
      <w:tblGrid>
        <w:gridCol w:w="1318"/>
        <w:gridCol w:w="1417"/>
        <w:gridCol w:w="1454"/>
        <w:gridCol w:w="1317"/>
        <w:gridCol w:w="1410"/>
        <w:gridCol w:w="2039"/>
      </w:tblGrid>
      <w:tr w:rsidR="00E00764" w:rsidTr="00787556">
        <w:trPr>
          <w:trHeight w:val="567"/>
          <w:jc w:val="center"/>
        </w:trPr>
        <w:tc>
          <w:tcPr>
            <w:tcW w:w="8955" w:type="dxa"/>
            <w:gridSpan w:val="6"/>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b/>
                <w:bCs/>
              </w:rPr>
            </w:pPr>
            <w:r>
              <w:rPr>
                <w:rFonts w:ascii="宋体" w:hAnsi="宋体" w:hint="eastAsia"/>
                <w:b/>
                <w:bCs/>
              </w:rPr>
              <w:t>作品信息</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作品名称</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194"/>
          <w:jc w:val="center"/>
        </w:trPr>
        <w:tc>
          <w:tcPr>
            <w:tcW w:w="1318" w:type="dxa"/>
            <w:vMerge w:val="restart"/>
            <w:tcBorders>
              <w:top w:val="single" w:sz="4" w:space="0" w:color="auto"/>
              <w:left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作品类别</w:t>
            </w:r>
          </w:p>
          <w:p w:rsidR="00E00764" w:rsidRDefault="00E00764" w:rsidP="00787556">
            <w:pPr>
              <w:snapToGrid w:val="0"/>
              <w:spacing w:after="156"/>
              <w:ind w:firstLineChars="0" w:firstLine="0"/>
              <w:jc w:val="center"/>
              <w:rPr>
                <w:rFonts w:ascii="宋体" w:hAnsi="宋体"/>
              </w:rPr>
            </w:pPr>
            <w:r>
              <w:rPr>
                <w:rFonts w:ascii="宋体" w:hAnsi="宋体" w:hint="eastAsia"/>
              </w:rPr>
              <w:t>（勾选）</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音频</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284"/>
          <w:jc w:val="center"/>
        </w:trPr>
        <w:tc>
          <w:tcPr>
            <w:tcW w:w="1318" w:type="dxa"/>
            <w:vMerge/>
            <w:tcBorders>
              <w:left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视频</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283"/>
          <w:jc w:val="center"/>
        </w:trPr>
        <w:tc>
          <w:tcPr>
            <w:tcW w:w="1318" w:type="dxa"/>
            <w:vMerge/>
            <w:tcBorders>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微书评</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195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作品介绍</w:t>
            </w:r>
          </w:p>
          <w:p w:rsidR="00E00764" w:rsidRDefault="00E00764" w:rsidP="00787556">
            <w:pPr>
              <w:snapToGrid w:val="0"/>
              <w:spacing w:after="156"/>
              <w:ind w:firstLineChars="0" w:firstLine="0"/>
              <w:jc w:val="center"/>
              <w:rPr>
                <w:rFonts w:ascii="宋体" w:hAnsi="宋体"/>
              </w:rPr>
            </w:pPr>
            <w:r>
              <w:rPr>
                <w:rFonts w:ascii="宋体" w:hAnsi="宋体" w:hint="eastAsia"/>
              </w:rPr>
              <w:t>（限500字内）</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宋体" w:hAnsi="宋体"/>
              </w:rPr>
            </w:pPr>
            <w:r>
              <w:rPr>
                <w:rFonts w:ascii="仿宋_GB2312" w:eastAsia="仿宋_GB2312" w:hAnsi="Times New Roman" w:hint="eastAsia"/>
              </w:rPr>
              <w:t>（作品内容的简要文字介绍）</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推荐单位</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r>
              <w:rPr>
                <w:rFonts w:ascii="仿宋_GB2312" w:eastAsia="仿宋_GB2312" w:hAnsi="Times New Roman" w:hint="eastAsia"/>
              </w:rPr>
              <w:t>（由文化共享工程、区级图书馆单位组织的，填写组织单位名称。互联网用户不填）</w:t>
            </w:r>
          </w:p>
        </w:tc>
      </w:tr>
      <w:tr w:rsidR="00E00764" w:rsidTr="00787556">
        <w:trPr>
          <w:trHeight w:val="567"/>
          <w:jc w:val="center"/>
        </w:trPr>
        <w:tc>
          <w:tcPr>
            <w:tcW w:w="8955" w:type="dxa"/>
            <w:gridSpan w:val="6"/>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b/>
                <w:bCs/>
              </w:rPr>
            </w:pPr>
            <w:r>
              <w:rPr>
                <w:rFonts w:ascii="宋体" w:hAnsi="宋体" w:hint="eastAsia"/>
                <w:b/>
                <w:bCs/>
              </w:rPr>
              <w:t>作者信息</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姓名</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54"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年龄</w:t>
            </w:r>
          </w:p>
        </w:tc>
        <w:tc>
          <w:tcPr>
            <w:tcW w:w="13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10"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监护人</w:t>
            </w:r>
          </w:p>
        </w:tc>
        <w:tc>
          <w:tcPr>
            <w:tcW w:w="2039"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r>
              <w:rPr>
                <w:rFonts w:ascii="仿宋_GB2312" w:eastAsia="仿宋_GB2312" w:hAnsi="Times New Roman" w:hint="eastAsia"/>
              </w:rPr>
              <w:t>（选填）</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性别</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54"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民族</w:t>
            </w:r>
          </w:p>
        </w:tc>
        <w:tc>
          <w:tcPr>
            <w:tcW w:w="13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10"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身份证号</w:t>
            </w:r>
          </w:p>
        </w:tc>
        <w:tc>
          <w:tcPr>
            <w:tcW w:w="2039"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r>
      <w:tr w:rsidR="00E00764" w:rsidTr="00787556">
        <w:trPr>
          <w:trHeight w:val="1515"/>
          <w:jc w:val="center"/>
        </w:trPr>
        <w:tc>
          <w:tcPr>
            <w:tcW w:w="1318" w:type="dxa"/>
            <w:vMerge w:val="restart"/>
            <w:tcBorders>
              <w:top w:val="single" w:sz="4" w:space="0" w:color="auto"/>
              <w:left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通讯地址</w:t>
            </w:r>
          </w:p>
        </w:tc>
        <w:tc>
          <w:tcPr>
            <w:tcW w:w="4188" w:type="dxa"/>
            <w:gridSpan w:val="3"/>
            <w:vMerge w:val="restart"/>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rPr>
                <w:rFonts w:ascii="仿宋_GB2312" w:eastAsia="仿宋_GB2312" w:hAnsi="Times New Roman"/>
              </w:rPr>
            </w:pPr>
            <w:r>
              <w:rPr>
                <w:rFonts w:ascii="仿宋_GB2312" w:eastAsia="仿宋_GB2312" w:hAnsi="Times New Roman" w:hint="eastAsia"/>
              </w:rPr>
              <w:t>（发放作品收录证书使用。由文化共享工程和区级图书馆单位组织的，可以填写本单位地址，由组织单位向作者发放证书）</w:t>
            </w:r>
          </w:p>
        </w:tc>
        <w:tc>
          <w:tcPr>
            <w:tcW w:w="1410"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联系电话</w:t>
            </w:r>
          </w:p>
        </w:tc>
        <w:tc>
          <w:tcPr>
            <w:tcW w:w="2039"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r>
      <w:tr w:rsidR="00E00764" w:rsidTr="00787556">
        <w:trPr>
          <w:trHeight w:val="1515"/>
          <w:jc w:val="center"/>
        </w:trPr>
        <w:tc>
          <w:tcPr>
            <w:tcW w:w="1318" w:type="dxa"/>
            <w:vMerge/>
            <w:tcBorders>
              <w:left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c>
          <w:tcPr>
            <w:tcW w:w="4188" w:type="dxa"/>
            <w:gridSpan w:val="3"/>
            <w:vMerge/>
            <w:tcBorders>
              <w:left w:val="nil"/>
              <w:right w:val="single" w:sz="4" w:space="0" w:color="auto"/>
            </w:tcBorders>
            <w:vAlign w:val="center"/>
          </w:tcPr>
          <w:p w:rsidR="00E00764" w:rsidRDefault="00E00764" w:rsidP="00787556">
            <w:pPr>
              <w:snapToGrid w:val="0"/>
              <w:spacing w:after="156" w:line="560" w:lineRule="exact"/>
              <w:ind w:firstLineChars="0" w:firstLine="0"/>
              <w:rPr>
                <w:rFonts w:ascii="仿宋_GB2312" w:eastAsia="仿宋_GB2312" w:hAnsi="Times New Roman"/>
              </w:rPr>
            </w:pPr>
          </w:p>
        </w:tc>
        <w:tc>
          <w:tcPr>
            <w:tcW w:w="1410"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电子邮箱</w:t>
            </w:r>
          </w:p>
        </w:tc>
        <w:tc>
          <w:tcPr>
            <w:tcW w:w="2039"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照片</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r>
              <w:rPr>
                <w:rFonts w:ascii="仿宋_GB2312" w:eastAsia="仿宋_GB2312" w:hAnsi="Times New Roman" w:hint="eastAsia"/>
              </w:rPr>
              <w:t>（选填）</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lastRenderedPageBreak/>
              <w:t>版权及授权声明</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DA0040">
            <w:pPr>
              <w:spacing w:beforeLines="50" w:after="156" w:line="560" w:lineRule="exact"/>
              <w:ind w:firstLineChars="0" w:firstLine="0"/>
              <w:jc w:val="left"/>
              <w:rPr>
                <w:rFonts w:ascii="仿宋" w:eastAsia="仿宋" w:hAnsi="仿宋" w:cs="仿宋_GB2312"/>
              </w:rPr>
            </w:pPr>
            <w:r>
              <w:rPr>
                <w:rFonts w:ascii="仿宋" w:eastAsia="仿宋" w:hAnsi="仿宋" w:cs="仿宋_GB2312" w:hint="eastAsia"/>
              </w:rPr>
              <w:t>我</w:t>
            </w:r>
            <w:r>
              <w:rPr>
                <w:rFonts w:ascii="仿宋_GB2312" w:eastAsia="仿宋_GB2312" w:hAnsi="Times New Roman" w:hint="eastAsia"/>
              </w:rPr>
              <w:t>（或监护人）</w:t>
            </w:r>
            <w:r>
              <w:rPr>
                <w:rFonts w:ascii="仿宋" w:eastAsia="仿宋" w:hAnsi="仿宋" w:cs="仿宋_GB2312" w:hint="eastAsia"/>
              </w:rPr>
              <w:t>已阅读、理解并接受“文化共享 美好生活”群众原创作品征集工作的相关规则要求，申报作品系个人原创，并保证所填事项属实，</w:t>
            </w:r>
            <w:r>
              <w:rPr>
                <w:rFonts w:ascii="仿宋_GB2312" w:eastAsia="仿宋_GB2312" w:hAnsi="Times New Roman" w:hint="eastAsia"/>
              </w:rPr>
              <w:t>作品和照片的著作权由我（或监护人）解决并承担相应的法律责任</w:t>
            </w:r>
            <w:r>
              <w:rPr>
                <w:rFonts w:ascii="仿宋" w:eastAsia="仿宋" w:hAnsi="仿宋" w:cs="仿宋_GB2312" w:hint="eastAsia"/>
              </w:rPr>
              <w:t>。</w:t>
            </w:r>
          </w:p>
          <w:p w:rsidR="00E00764" w:rsidRDefault="00E00764" w:rsidP="00DA0040">
            <w:pPr>
              <w:snapToGrid w:val="0"/>
              <w:spacing w:beforeLines="50" w:after="156" w:line="560" w:lineRule="exact"/>
              <w:ind w:firstLineChars="0" w:firstLine="0"/>
              <w:rPr>
                <w:rFonts w:ascii="仿宋_GB2312" w:eastAsia="仿宋_GB2312" w:hAnsi="Times New Roman"/>
              </w:rPr>
            </w:pPr>
            <w:r>
              <w:rPr>
                <w:rFonts w:ascii="仿宋_GB2312" w:eastAsia="仿宋_GB2312" w:hAnsi="Times New Roman" w:hint="eastAsia"/>
              </w:rPr>
              <w:t>我（或监护人）</w:t>
            </w:r>
            <w:r>
              <w:rPr>
                <w:rFonts w:ascii="仿宋" w:eastAsia="仿宋" w:hAnsi="仿宋" w:cs="仿宋_GB2312" w:hint="eastAsia"/>
              </w:rPr>
              <w:t>完全了解该工作有关保留、使用作品的规定，同意保留并向相关部门或机构送交作品原件，允许作品被查阅和借阅。本人授权</w:t>
            </w:r>
            <w:proofErr w:type="gramStart"/>
            <w:r>
              <w:rPr>
                <w:rFonts w:ascii="仿宋" w:eastAsia="仿宋" w:hAnsi="仿宋" w:cs="仿宋_GB2312" w:hint="eastAsia"/>
              </w:rPr>
              <w:t>工作主办</w:t>
            </w:r>
            <w:proofErr w:type="gramEnd"/>
            <w:r>
              <w:rPr>
                <w:rFonts w:ascii="仿宋" w:eastAsia="仿宋" w:hAnsi="仿宋" w:cs="仿宋_GB2312" w:hint="eastAsia"/>
              </w:rPr>
              <w:t>方可以将本作品的全部或部分内容存入</w:t>
            </w:r>
            <w:r>
              <w:rPr>
                <w:rFonts w:ascii="仿宋_GB2312" w:eastAsia="仿宋_GB2312" w:hAnsi="Times New Roman" w:hint="eastAsia"/>
              </w:rPr>
              <w:t>全国文化信息资源共享工程</w:t>
            </w:r>
            <w:r>
              <w:rPr>
                <w:rFonts w:ascii="仿宋" w:eastAsia="仿宋" w:hAnsi="仿宋" w:cs="仿宋_GB2312" w:hint="eastAsia"/>
              </w:rPr>
              <w:t>有关数据库进行检索和展示，可以对本作品进行复制手段保存和发表。同</w:t>
            </w:r>
            <w:r>
              <w:rPr>
                <w:rFonts w:ascii="仿宋_GB2312" w:eastAsia="仿宋_GB2312" w:hAnsi="Times New Roman" w:hint="eastAsia"/>
              </w:rPr>
              <w:t>意全国文化信息资源共享工程系统单位拥有该作品和照片的非专有使用权，上述单位利用该作品开展公益性的公共文化服务无须支付费用。</w:t>
            </w:r>
          </w:p>
          <w:p w:rsidR="00E00764" w:rsidRDefault="00E00764" w:rsidP="00DA0040">
            <w:pPr>
              <w:snapToGrid w:val="0"/>
              <w:spacing w:beforeLines="50" w:after="156" w:line="560" w:lineRule="exact"/>
              <w:ind w:firstLineChars="0" w:firstLine="0"/>
              <w:rPr>
                <w:rFonts w:ascii="仿宋" w:eastAsia="仿宋" w:hAnsi="仿宋" w:cs="仿宋_GB2312"/>
              </w:rPr>
            </w:pPr>
            <w:bookmarkStart w:id="0" w:name="_GoBack"/>
            <w:bookmarkEnd w:id="0"/>
          </w:p>
          <w:p w:rsidR="00E00764" w:rsidRDefault="00E00764" w:rsidP="00787556">
            <w:pPr>
              <w:snapToGrid w:val="0"/>
              <w:spacing w:after="156"/>
              <w:ind w:right="535" w:firstLineChars="0" w:firstLine="0"/>
              <w:rPr>
                <w:rFonts w:ascii="宋体" w:hAnsi="宋体" w:cs="仿宋_GB2312"/>
                <w:b/>
                <w:bCs/>
              </w:rPr>
            </w:pPr>
            <w:r>
              <w:rPr>
                <w:rFonts w:ascii="宋体" w:hAnsi="宋体" w:cs="仿宋_GB2312" w:hint="eastAsia"/>
              </w:rPr>
              <w:t>作者（监护人）签名：</w:t>
            </w:r>
            <w:r>
              <w:rPr>
                <w:rFonts w:ascii="宋体" w:hAnsi="宋体" w:cs="仿宋_GB2312" w:hint="eastAsia"/>
                <w:b/>
                <w:bCs/>
              </w:rPr>
              <w:t>（电子即可）</w:t>
            </w: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日期</w:t>
            </w:r>
            <w:r>
              <w:rPr>
                <w:rFonts w:ascii="宋体" w:hAnsi="宋体" w:hint="eastAsia"/>
                <w:color w:val="000000"/>
              </w:rPr>
              <w:t>（年/月/日）</w:t>
            </w:r>
            <w:r>
              <w:rPr>
                <w:rFonts w:ascii="宋体" w:hAnsi="宋体" w:cs="仿宋_GB2312" w:hint="eastAsia"/>
              </w:rPr>
              <w:t>：</w:t>
            </w:r>
          </w:p>
          <w:p w:rsidR="00E00764" w:rsidRDefault="00E00764" w:rsidP="00787556">
            <w:pPr>
              <w:snapToGrid w:val="0"/>
              <w:spacing w:after="156"/>
              <w:ind w:right="535" w:firstLineChars="0" w:firstLine="0"/>
              <w:rPr>
                <w:rFonts w:ascii="宋体" w:hAnsi="宋体" w:cs="仿宋_GB2312"/>
              </w:rPr>
            </w:pP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推荐单位意见</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ind w:right="535" w:firstLineChars="0"/>
              <w:rPr>
                <w:rFonts w:ascii="宋体" w:hAnsi="宋体" w:cs="仿宋_GB2312"/>
              </w:rPr>
            </w:pPr>
          </w:p>
          <w:p w:rsidR="00E00764" w:rsidRDefault="00E00764" w:rsidP="00787556">
            <w:pPr>
              <w:snapToGrid w:val="0"/>
              <w:spacing w:after="156"/>
              <w:ind w:right="535" w:firstLineChars="0" w:firstLine="0"/>
              <w:rPr>
                <w:rFonts w:ascii="宋体" w:hAnsi="宋体" w:cs="仿宋_GB2312"/>
              </w:rPr>
            </w:pP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 xml:space="preserve">                           （推荐单位公章）</w:t>
            </w: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日期：</w:t>
            </w:r>
          </w:p>
          <w:p w:rsidR="00E00764" w:rsidRDefault="00E00764" w:rsidP="00787556">
            <w:pPr>
              <w:spacing w:after="156" w:line="560" w:lineRule="exact"/>
              <w:ind w:firstLineChars="0" w:firstLine="0"/>
              <w:jc w:val="left"/>
              <w:rPr>
                <w:rFonts w:ascii="仿宋_GB2312" w:eastAsia="仿宋_GB2312" w:hAnsi="Times New Roman"/>
              </w:rPr>
            </w:pPr>
          </w:p>
        </w:tc>
      </w:tr>
    </w:tbl>
    <w:p w:rsidR="009E1E7F" w:rsidRPr="00E00764" w:rsidRDefault="009E1E7F">
      <w:pPr>
        <w:spacing w:after="156"/>
        <w:ind w:firstLine="480"/>
      </w:pPr>
    </w:p>
    <w:sectPr w:rsidR="009E1E7F" w:rsidRPr="00E00764" w:rsidSect="001E657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0B" w:rsidRDefault="00A06A0B" w:rsidP="00DA0040">
      <w:pPr>
        <w:spacing w:after="120"/>
        <w:ind w:firstLine="480"/>
      </w:pPr>
      <w:r>
        <w:separator/>
      </w:r>
    </w:p>
  </w:endnote>
  <w:endnote w:type="continuationSeparator" w:id="0">
    <w:p w:rsidR="00A06A0B" w:rsidRDefault="00A06A0B" w:rsidP="00DA0040">
      <w:pPr>
        <w:spacing w:after="120"/>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4"/>
      <w:spacing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4"/>
      <w:spacing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4"/>
      <w:spacing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0B" w:rsidRDefault="00A06A0B" w:rsidP="00DA0040">
      <w:pPr>
        <w:spacing w:after="120"/>
        <w:ind w:firstLine="480"/>
      </w:pPr>
      <w:r>
        <w:separator/>
      </w:r>
    </w:p>
  </w:footnote>
  <w:footnote w:type="continuationSeparator" w:id="0">
    <w:p w:rsidR="00A06A0B" w:rsidRDefault="00A06A0B" w:rsidP="00DA0040">
      <w:pPr>
        <w:spacing w:after="120"/>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3"/>
      <w:spacing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3"/>
      <w:spacing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0" w:rsidRDefault="00DA0040" w:rsidP="00DA0040">
    <w:pPr>
      <w:pStyle w:val="a3"/>
      <w:spacing w:after="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764"/>
    <w:rsid w:val="001E6576"/>
    <w:rsid w:val="009E1E7F"/>
    <w:rsid w:val="00A06A0B"/>
    <w:rsid w:val="00DA0040"/>
    <w:rsid w:val="00E00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64"/>
    <w:pPr>
      <w:widowControl w:val="0"/>
      <w:spacing w:afterLines="50"/>
      <w:ind w:firstLineChars="200" w:firstLine="420"/>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040"/>
    <w:rPr>
      <w:rFonts w:ascii="Calibri" w:eastAsia="宋体" w:hAnsi="Calibri" w:cs="Times New Roman"/>
      <w:sz w:val="18"/>
      <w:szCs w:val="18"/>
    </w:rPr>
  </w:style>
  <w:style w:type="paragraph" w:styleId="a4">
    <w:name w:val="footer"/>
    <w:basedOn w:val="a"/>
    <w:link w:val="Char0"/>
    <w:uiPriority w:val="99"/>
    <w:semiHidden/>
    <w:unhideWhenUsed/>
    <w:rsid w:val="00DA00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04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ling</dc:creator>
  <cp:keywords/>
  <dc:description/>
  <cp:lastModifiedBy>DELL</cp:lastModifiedBy>
  <cp:revision>3</cp:revision>
  <dcterms:created xsi:type="dcterms:W3CDTF">2018-09-26T10:16:00Z</dcterms:created>
  <dcterms:modified xsi:type="dcterms:W3CDTF">2018-10-01T06:01:00Z</dcterms:modified>
</cp:coreProperties>
</file>