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4D" w:rsidRPr="00A36B11" w:rsidRDefault="00FD6FDE" w:rsidP="00A36B11"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</w:t>
      </w:r>
      <w:r w:rsidR="0001299D">
        <w:rPr>
          <w:rFonts w:asciiTheme="minorEastAsia" w:hAnsiTheme="minorEastAsia" w:hint="eastAsia"/>
          <w:b/>
          <w:sz w:val="36"/>
          <w:szCs w:val="36"/>
        </w:rPr>
        <w:t>020</w:t>
      </w:r>
      <w:r w:rsidR="00A36B11" w:rsidRPr="00A36B11">
        <w:rPr>
          <w:rFonts w:asciiTheme="minorEastAsia" w:hAnsiTheme="minorEastAsia" w:hint="eastAsia"/>
          <w:b/>
          <w:sz w:val="36"/>
          <w:szCs w:val="36"/>
        </w:rPr>
        <w:t>年阅读北京——“</w:t>
      </w:r>
      <w:r w:rsidR="0001299D">
        <w:rPr>
          <w:rFonts w:asciiTheme="minorEastAsia" w:hAnsiTheme="minorEastAsia" w:hint="eastAsia"/>
          <w:b/>
          <w:sz w:val="36"/>
          <w:szCs w:val="36"/>
        </w:rPr>
        <w:t>为爱发声</w:t>
      </w:r>
      <w:r w:rsidR="00A36B11" w:rsidRPr="00A36B11">
        <w:rPr>
          <w:rFonts w:asciiTheme="minorEastAsia" w:hAnsiTheme="minorEastAsia" w:hint="eastAsia"/>
          <w:b/>
          <w:sz w:val="36"/>
          <w:szCs w:val="36"/>
        </w:rPr>
        <w:t>”</w:t>
      </w:r>
    </w:p>
    <w:p w:rsidR="00A36B11" w:rsidRPr="00A36B11" w:rsidRDefault="009230C9" w:rsidP="00A36B11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sz w:val="36"/>
          <w:szCs w:val="36"/>
        </w:rPr>
        <w:t>西城区第一图书馆</w:t>
      </w:r>
      <w:r w:rsidR="00A36B11" w:rsidRPr="00A36B11">
        <w:rPr>
          <w:rFonts w:asciiTheme="minorEastAsia" w:hAnsiTheme="minorEastAsia" w:hint="eastAsia"/>
          <w:b/>
          <w:sz w:val="36"/>
          <w:szCs w:val="36"/>
        </w:rPr>
        <w:t>诵读大赛</w:t>
      </w:r>
      <w:r w:rsidR="001E6015">
        <w:rPr>
          <w:rFonts w:asciiTheme="minorEastAsia" w:hAnsiTheme="minorEastAsia" w:hint="eastAsia"/>
          <w:b/>
          <w:sz w:val="36"/>
          <w:szCs w:val="36"/>
        </w:rPr>
        <w:t>及作品征集</w:t>
      </w:r>
      <w:r w:rsidR="00A36B11" w:rsidRPr="00A36B11">
        <w:rPr>
          <w:rFonts w:asciiTheme="minorEastAsia" w:hAnsiTheme="minorEastAsia" w:hint="eastAsia"/>
          <w:b/>
          <w:sz w:val="36"/>
          <w:szCs w:val="36"/>
        </w:rPr>
        <w:t>活动</w:t>
      </w:r>
      <w:r w:rsidR="005C4B9B">
        <w:rPr>
          <w:rFonts w:asciiTheme="minorEastAsia" w:hAnsiTheme="minorEastAsia" w:hint="eastAsia"/>
          <w:b/>
          <w:sz w:val="36"/>
          <w:szCs w:val="36"/>
        </w:rPr>
        <w:t>通知</w:t>
      </w:r>
    </w:p>
    <w:p w:rsidR="00A36B11" w:rsidRPr="00E53E4D" w:rsidRDefault="00A36B11" w:rsidP="00E53E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50FF3" w:rsidRPr="00C50FF3" w:rsidRDefault="00E53E4D" w:rsidP="00C50FF3">
      <w:pPr>
        <w:widowControl/>
        <w:rPr>
          <w:rFonts w:asciiTheme="minorEastAsia" w:hAnsiTheme="minorEastAsia"/>
          <w:color w:val="000000"/>
          <w:sz w:val="28"/>
          <w:szCs w:val="28"/>
        </w:rPr>
      </w:pPr>
      <w:r w:rsidRPr="00C50FF3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 xml:space="preserve">　</w:t>
      </w:r>
      <w:r w:rsidR="005C4B9B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 xml:space="preserve"> </w:t>
      </w:r>
      <w:r w:rsidR="00C50FF3" w:rsidRPr="00C50FF3">
        <w:rPr>
          <w:rFonts w:asciiTheme="minorEastAsia" w:hAnsiTheme="minorEastAsia" w:hint="eastAsia"/>
          <w:color w:val="000000"/>
          <w:sz w:val="28"/>
          <w:szCs w:val="28"/>
        </w:rPr>
        <w:t>“阅读北京”2020年全市诵读大赛</w:t>
      </w:r>
      <w:r w:rsidR="00C50FF3" w:rsidRPr="00C50FF3">
        <w:rPr>
          <w:rFonts w:asciiTheme="minorEastAsia" w:hAnsiTheme="minorEastAsia" w:hint="eastAsia"/>
          <w:sz w:val="28"/>
          <w:szCs w:val="28"/>
        </w:rPr>
        <w:t>秉承“广度覆盖 高度参与”的原则，</w:t>
      </w:r>
      <w:r w:rsidR="00C50FF3" w:rsidRPr="00C50FF3">
        <w:rPr>
          <w:rFonts w:asciiTheme="minorEastAsia" w:hAnsiTheme="minorEastAsia" w:hint="eastAsia"/>
          <w:color w:val="000000"/>
          <w:sz w:val="28"/>
          <w:szCs w:val="28"/>
        </w:rPr>
        <w:t>以“为爱发声”为主题</w:t>
      </w:r>
      <w:r w:rsidR="00FD6FDE" w:rsidRPr="00C50FF3">
        <w:rPr>
          <w:rFonts w:asciiTheme="minorEastAsia" w:hAnsiTheme="minorEastAsia" w:hint="eastAsia"/>
          <w:color w:val="000000" w:themeColor="text1"/>
          <w:sz w:val="28"/>
          <w:szCs w:val="28"/>
        </w:rPr>
        <w:t>，营造欢乐喜庆的文化氛围，</w:t>
      </w:r>
      <w:r w:rsidR="009230C9">
        <w:rPr>
          <w:rFonts w:asciiTheme="minorEastAsia" w:hAnsiTheme="minorEastAsia" w:hint="eastAsia"/>
          <w:color w:val="000000" w:themeColor="text1"/>
          <w:sz w:val="28"/>
          <w:szCs w:val="28"/>
        </w:rPr>
        <w:t>西城区第一图书馆</w:t>
      </w:r>
      <w:r w:rsidR="00C45EA8" w:rsidRPr="00C50FF3">
        <w:rPr>
          <w:rFonts w:asciiTheme="minorEastAsia" w:hAnsiTheme="minorEastAsia" w:hint="eastAsia"/>
          <w:color w:val="000000" w:themeColor="text1"/>
          <w:sz w:val="28"/>
          <w:szCs w:val="28"/>
        </w:rPr>
        <w:t>拟在</w:t>
      </w:r>
      <w:r w:rsidR="00C50FF3" w:rsidRPr="00C50FF3">
        <w:rPr>
          <w:rFonts w:asciiTheme="minorEastAsia" w:hAnsiTheme="minorEastAsia" w:hint="eastAsia"/>
          <w:color w:val="000000" w:themeColor="text1"/>
          <w:sz w:val="28"/>
          <w:szCs w:val="28"/>
        </w:rPr>
        <w:t>6</w:t>
      </w:r>
      <w:r w:rsidR="009E2568" w:rsidRPr="00C50FF3">
        <w:rPr>
          <w:rFonts w:asciiTheme="minorEastAsia" w:hAnsiTheme="minorEastAsia" w:hint="eastAsia"/>
          <w:color w:val="000000" w:themeColor="text1"/>
          <w:sz w:val="28"/>
          <w:szCs w:val="28"/>
        </w:rPr>
        <w:t>月至</w:t>
      </w:r>
      <w:r w:rsidR="00C50FF3" w:rsidRPr="00C50FF3">
        <w:rPr>
          <w:rFonts w:asciiTheme="minorEastAsia" w:hAnsiTheme="minorEastAsia" w:hint="eastAsia"/>
          <w:color w:val="000000" w:themeColor="text1"/>
          <w:sz w:val="28"/>
          <w:szCs w:val="28"/>
        </w:rPr>
        <w:t>8</w:t>
      </w:r>
      <w:r w:rsidR="00C45EA8" w:rsidRPr="00C50FF3">
        <w:rPr>
          <w:rFonts w:asciiTheme="minorEastAsia" w:hAnsiTheme="minorEastAsia" w:hint="eastAsia"/>
          <w:sz w:val="28"/>
          <w:szCs w:val="28"/>
        </w:rPr>
        <w:t>月</w:t>
      </w:r>
      <w:r w:rsidR="009E2568" w:rsidRPr="00C50FF3">
        <w:rPr>
          <w:rFonts w:asciiTheme="minorEastAsia" w:hAnsiTheme="minorEastAsia" w:hint="eastAsia"/>
          <w:sz w:val="28"/>
          <w:szCs w:val="28"/>
        </w:rPr>
        <w:t>期间</w:t>
      </w:r>
      <w:r w:rsidR="00C45EA8" w:rsidRPr="00C50FF3">
        <w:rPr>
          <w:rFonts w:asciiTheme="minorEastAsia" w:hAnsiTheme="minorEastAsia" w:hint="eastAsia"/>
          <w:sz w:val="28"/>
          <w:szCs w:val="28"/>
        </w:rPr>
        <w:t>开展“</w:t>
      </w:r>
      <w:r w:rsidR="00C50FF3" w:rsidRPr="00C50FF3">
        <w:rPr>
          <w:rFonts w:asciiTheme="minorEastAsia" w:hAnsiTheme="minorEastAsia" w:hint="eastAsia"/>
          <w:sz w:val="28"/>
          <w:szCs w:val="28"/>
        </w:rPr>
        <w:t>为爱发声</w:t>
      </w:r>
      <w:r w:rsidR="00C45EA8" w:rsidRPr="00C50FF3">
        <w:rPr>
          <w:rFonts w:asciiTheme="minorEastAsia" w:hAnsiTheme="minorEastAsia" w:hint="eastAsia"/>
          <w:sz w:val="28"/>
          <w:szCs w:val="28"/>
        </w:rPr>
        <w:t>”20</w:t>
      </w:r>
      <w:r w:rsidR="00C50FF3" w:rsidRPr="00C50FF3">
        <w:rPr>
          <w:rFonts w:asciiTheme="minorEastAsia" w:hAnsiTheme="minorEastAsia" w:hint="eastAsia"/>
          <w:sz w:val="28"/>
          <w:szCs w:val="28"/>
        </w:rPr>
        <w:t>20</w:t>
      </w:r>
      <w:r w:rsidR="00C45EA8" w:rsidRPr="00C50FF3">
        <w:rPr>
          <w:rFonts w:asciiTheme="minorEastAsia" w:hAnsiTheme="minorEastAsia" w:hint="eastAsia"/>
          <w:sz w:val="28"/>
          <w:szCs w:val="28"/>
        </w:rPr>
        <w:t>年西城区诵读大赛及作品征集活动。</w:t>
      </w:r>
      <w:r w:rsidR="00C50FF3" w:rsidRPr="00C50FF3">
        <w:rPr>
          <w:rFonts w:asciiTheme="minorEastAsia" w:hAnsiTheme="minorEastAsia" w:hint="eastAsia"/>
          <w:sz w:val="28"/>
          <w:szCs w:val="28"/>
        </w:rPr>
        <w:t>广泛邀请和鼓励热爱阅读或有诵读特长的读者，</w:t>
      </w:r>
      <w:r w:rsidR="00C50FF3" w:rsidRPr="00C50FF3">
        <w:rPr>
          <w:rFonts w:asciiTheme="minorEastAsia" w:hAnsiTheme="minorEastAsia" w:hint="eastAsia"/>
          <w:color w:val="000000"/>
          <w:sz w:val="28"/>
          <w:szCs w:val="28"/>
        </w:rPr>
        <w:t>通过线上、线下联动开展，共同打造浓郁的“书香北京”的文化氛围，弘扬优秀传统文化，丰富市民文化生活，助力书香西城文化建设，向广大读者发出倡议，为爱发声，为抗疫助力。</w:t>
      </w:r>
    </w:p>
    <w:p w:rsidR="00E53E4D" w:rsidRPr="00D707F3" w:rsidRDefault="00E53E4D" w:rsidP="00FD6FDE">
      <w:pPr>
        <w:widowControl/>
        <w:spacing w:line="360" w:lineRule="auto"/>
        <w:jc w:val="left"/>
        <w:rPr>
          <w:rFonts w:ascii="宋体" w:eastAsia="宋体" w:hAnsi="宋体" w:cs="宋体"/>
          <w:b/>
          <w:color w:val="111111"/>
          <w:kern w:val="0"/>
          <w:sz w:val="28"/>
          <w:szCs w:val="28"/>
        </w:rPr>
      </w:pPr>
      <w:r w:rsidRPr="00D707F3"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一、活动主题</w:t>
      </w:r>
    </w:p>
    <w:p w:rsidR="00FD6FDE" w:rsidRDefault="00C50FF3" w:rsidP="007E0E45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50FF3">
        <w:rPr>
          <w:rFonts w:asciiTheme="minorEastAsia" w:hAnsiTheme="minorEastAsia" w:hint="eastAsia"/>
          <w:color w:val="000000"/>
          <w:sz w:val="28"/>
          <w:szCs w:val="28"/>
        </w:rPr>
        <w:t>为爱发声</w:t>
      </w:r>
    </w:p>
    <w:p w:rsidR="00A7678E" w:rsidRPr="00A7678E" w:rsidRDefault="00A7678E" w:rsidP="00A7678E">
      <w:pPr>
        <w:widowControl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A7678E">
        <w:rPr>
          <w:rFonts w:asciiTheme="minorEastAsia" w:hAnsiTheme="minorEastAsia" w:hint="eastAsia"/>
          <w:b/>
          <w:sz w:val="28"/>
          <w:szCs w:val="28"/>
        </w:rPr>
        <w:t>二、活动时间</w:t>
      </w:r>
    </w:p>
    <w:p w:rsidR="00A7678E" w:rsidRPr="00A7678E" w:rsidRDefault="00C50FF3" w:rsidP="00A7678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</w:t>
      </w:r>
      <w:r w:rsidR="00A7678E" w:rsidRPr="00285DC3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="00A7678E" w:rsidRPr="00285DC3">
        <w:rPr>
          <w:rFonts w:ascii="仿宋_GB2312" w:eastAsia="仿宋_GB2312" w:hAnsi="仿宋" w:hint="eastAsia"/>
          <w:sz w:val="32"/>
          <w:szCs w:val="32"/>
        </w:rPr>
        <w:t>月-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="00A7678E" w:rsidRPr="00285DC3">
        <w:rPr>
          <w:rFonts w:ascii="仿宋_GB2312" w:eastAsia="仿宋_GB2312" w:hAnsi="仿宋" w:hint="eastAsia"/>
          <w:sz w:val="32"/>
          <w:szCs w:val="32"/>
        </w:rPr>
        <w:t>月</w:t>
      </w:r>
    </w:p>
    <w:p w:rsidR="001E6015" w:rsidRDefault="00A7678E" w:rsidP="00D707F3">
      <w:pPr>
        <w:widowControl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1E6015" w:rsidRPr="001E6015">
        <w:rPr>
          <w:rFonts w:asciiTheme="minorEastAsia" w:hAnsiTheme="minorEastAsia" w:hint="eastAsia"/>
          <w:b/>
          <w:sz w:val="28"/>
          <w:szCs w:val="28"/>
        </w:rPr>
        <w:t>、活动内容</w:t>
      </w:r>
    </w:p>
    <w:p w:rsidR="00613EAE" w:rsidRPr="004078E8" w:rsidRDefault="00613EAE" w:rsidP="004078E8">
      <w:pPr>
        <w:widowControl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4078E8">
        <w:rPr>
          <w:rFonts w:asciiTheme="minorEastAsia" w:hAnsiTheme="minorEastAsia" w:hint="eastAsia"/>
          <w:b/>
          <w:sz w:val="28"/>
          <w:szCs w:val="28"/>
        </w:rPr>
        <w:t>（</w:t>
      </w:r>
      <w:r w:rsidR="002F3000" w:rsidRPr="004078E8">
        <w:rPr>
          <w:rFonts w:asciiTheme="minorEastAsia" w:hAnsiTheme="minorEastAsia" w:hint="eastAsia"/>
          <w:b/>
          <w:sz w:val="28"/>
          <w:szCs w:val="28"/>
        </w:rPr>
        <w:t>一</w:t>
      </w:r>
      <w:r w:rsidRPr="004078E8">
        <w:rPr>
          <w:rFonts w:asciiTheme="minorEastAsia" w:hAnsiTheme="minorEastAsia" w:hint="eastAsia"/>
          <w:b/>
          <w:sz w:val="28"/>
          <w:szCs w:val="28"/>
        </w:rPr>
        <w:t>）</w:t>
      </w:r>
      <w:r w:rsidR="008236A5" w:rsidRPr="004078E8">
        <w:rPr>
          <w:rFonts w:asciiTheme="minorEastAsia" w:hAnsiTheme="minorEastAsia" w:hint="eastAsia"/>
          <w:b/>
          <w:sz w:val="28"/>
          <w:szCs w:val="28"/>
        </w:rPr>
        <w:t>原创作品征集</w:t>
      </w:r>
      <w:r w:rsidR="00CB00EF" w:rsidRPr="004078E8">
        <w:rPr>
          <w:rFonts w:asciiTheme="minorEastAsia" w:hAnsiTheme="minorEastAsia" w:hint="eastAsia"/>
          <w:b/>
          <w:sz w:val="28"/>
          <w:szCs w:val="28"/>
        </w:rPr>
        <w:t>（2019年</w:t>
      </w:r>
      <w:r w:rsidR="006A040C">
        <w:rPr>
          <w:rFonts w:asciiTheme="minorEastAsia" w:hAnsiTheme="minorEastAsia" w:hint="eastAsia"/>
          <w:b/>
          <w:sz w:val="28"/>
          <w:szCs w:val="28"/>
        </w:rPr>
        <w:t>6</w:t>
      </w:r>
      <w:r w:rsidR="00CB00EF" w:rsidRPr="004078E8">
        <w:rPr>
          <w:rFonts w:asciiTheme="minorEastAsia" w:hAnsiTheme="minorEastAsia" w:hint="eastAsia"/>
          <w:b/>
          <w:sz w:val="28"/>
          <w:szCs w:val="28"/>
        </w:rPr>
        <w:t>月</w:t>
      </w:r>
      <w:r w:rsidR="006A040C">
        <w:rPr>
          <w:rFonts w:asciiTheme="minorEastAsia" w:hAnsiTheme="minorEastAsia" w:hint="eastAsia"/>
          <w:b/>
          <w:sz w:val="28"/>
          <w:szCs w:val="28"/>
        </w:rPr>
        <w:t>15日-8</w:t>
      </w:r>
      <w:r w:rsidR="00CB00EF" w:rsidRPr="004078E8">
        <w:rPr>
          <w:rFonts w:asciiTheme="minorEastAsia" w:hAnsiTheme="minorEastAsia" w:hint="eastAsia"/>
          <w:b/>
          <w:sz w:val="28"/>
          <w:szCs w:val="28"/>
        </w:rPr>
        <w:t>月</w:t>
      </w:r>
      <w:r w:rsidR="006A040C">
        <w:rPr>
          <w:rFonts w:asciiTheme="minorEastAsia" w:hAnsiTheme="minorEastAsia" w:hint="eastAsia"/>
          <w:b/>
          <w:sz w:val="28"/>
          <w:szCs w:val="28"/>
        </w:rPr>
        <w:t>5日</w:t>
      </w:r>
      <w:r w:rsidR="00CB00EF" w:rsidRPr="004078E8">
        <w:rPr>
          <w:rFonts w:asciiTheme="minorEastAsia" w:hAnsiTheme="minorEastAsia" w:hint="eastAsia"/>
          <w:b/>
          <w:sz w:val="28"/>
          <w:szCs w:val="28"/>
        </w:rPr>
        <w:t>）</w:t>
      </w:r>
    </w:p>
    <w:p w:rsidR="00A7678E" w:rsidRDefault="002F3000" w:rsidP="00A7678E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D45007">
        <w:rPr>
          <w:rFonts w:asciiTheme="minorEastAsia" w:hAnsiTheme="minorEastAsia" w:hint="eastAsia"/>
          <w:sz w:val="28"/>
          <w:szCs w:val="28"/>
        </w:rPr>
        <w:t>.</w:t>
      </w:r>
      <w:r w:rsidR="00CB00EF">
        <w:rPr>
          <w:rFonts w:asciiTheme="minorEastAsia" w:hAnsiTheme="minorEastAsia" w:hint="eastAsia"/>
          <w:sz w:val="28"/>
          <w:szCs w:val="28"/>
        </w:rPr>
        <w:t>爱好文学的</w:t>
      </w:r>
      <w:r w:rsidR="00A7678E">
        <w:rPr>
          <w:rFonts w:asciiTheme="minorEastAsia" w:hAnsiTheme="minorEastAsia" w:hint="eastAsia"/>
          <w:sz w:val="28"/>
          <w:szCs w:val="28"/>
        </w:rPr>
        <w:t>读者</w:t>
      </w:r>
      <w:r w:rsidR="005C4B9B">
        <w:rPr>
          <w:rFonts w:asciiTheme="minorEastAsia" w:hAnsiTheme="minorEastAsia" w:hint="eastAsia"/>
          <w:sz w:val="28"/>
          <w:szCs w:val="28"/>
        </w:rPr>
        <w:t>均可</w:t>
      </w:r>
      <w:r w:rsidR="00CB00EF">
        <w:rPr>
          <w:rFonts w:asciiTheme="minorEastAsia" w:hAnsiTheme="minorEastAsia" w:hint="eastAsia"/>
          <w:sz w:val="28"/>
          <w:szCs w:val="28"/>
        </w:rPr>
        <w:t>参与作品创作，</w:t>
      </w:r>
      <w:r w:rsidR="00CB00EF" w:rsidRPr="00CB00EF">
        <w:rPr>
          <w:rFonts w:asciiTheme="minorEastAsia" w:hAnsiTheme="minorEastAsia" w:hint="eastAsia"/>
          <w:sz w:val="28"/>
          <w:szCs w:val="28"/>
        </w:rPr>
        <w:t>在规定时间提交优秀作品</w:t>
      </w:r>
      <w:r w:rsidR="00CB00EF">
        <w:rPr>
          <w:rFonts w:asciiTheme="minorEastAsia" w:hAnsiTheme="minorEastAsia" w:hint="eastAsia"/>
          <w:sz w:val="28"/>
          <w:szCs w:val="28"/>
        </w:rPr>
        <w:t>。</w:t>
      </w:r>
    </w:p>
    <w:p w:rsidR="002F3000" w:rsidRDefault="00A7678E" w:rsidP="00177E95">
      <w:pPr>
        <w:widowControl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D45007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作品要求：</w:t>
      </w:r>
      <w:r w:rsidR="00177E95" w:rsidRPr="006A040C">
        <w:rPr>
          <w:rFonts w:asciiTheme="minorEastAsia" w:hAnsiTheme="minorEastAsia"/>
          <w:sz w:val="28"/>
          <w:szCs w:val="28"/>
        </w:rPr>
        <w:t xml:space="preserve"> </w:t>
      </w:r>
      <w:r w:rsidR="002F3000">
        <w:rPr>
          <w:rFonts w:asciiTheme="minorEastAsia" w:hAnsiTheme="minorEastAsia" w:hint="eastAsia"/>
          <w:color w:val="000000" w:themeColor="text1"/>
          <w:sz w:val="28"/>
          <w:szCs w:val="28"/>
        </w:rPr>
        <w:t>围绕</w:t>
      </w:r>
      <w:r w:rsidR="00177E95" w:rsidRPr="00C50FF3">
        <w:rPr>
          <w:rFonts w:asciiTheme="minorEastAsia" w:hAnsiTheme="minorEastAsia" w:hint="eastAsia"/>
          <w:color w:val="000000"/>
          <w:sz w:val="28"/>
          <w:szCs w:val="28"/>
        </w:rPr>
        <w:t>为爱发声</w:t>
      </w:r>
      <w:r w:rsidR="002F3000">
        <w:rPr>
          <w:rFonts w:asciiTheme="minorEastAsia" w:hAnsiTheme="minorEastAsia" w:hint="eastAsia"/>
          <w:color w:val="000000" w:themeColor="text1"/>
          <w:sz w:val="28"/>
          <w:szCs w:val="28"/>
        </w:rPr>
        <w:t>主题</w:t>
      </w:r>
      <w:r w:rsidR="002F3000">
        <w:rPr>
          <w:rFonts w:asciiTheme="minorEastAsia" w:hAnsiTheme="minorEastAsia" w:hint="eastAsia"/>
          <w:sz w:val="28"/>
          <w:szCs w:val="28"/>
        </w:rPr>
        <w:t>，作品需</w:t>
      </w:r>
      <w:r w:rsidR="002F3000" w:rsidRPr="00603AB2">
        <w:rPr>
          <w:rFonts w:asciiTheme="minorEastAsia" w:hAnsiTheme="minorEastAsia" w:hint="eastAsia"/>
          <w:sz w:val="28"/>
          <w:szCs w:val="28"/>
        </w:rPr>
        <w:t>适合诵读的展现形式，且</w:t>
      </w:r>
      <w:r w:rsidR="002F3000">
        <w:rPr>
          <w:rFonts w:asciiTheme="minorEastAsia" w:hAnsiTheme="minorEastAsia" w:hint="eastAsia"/>
          <w:sz w:val="28"/>
          <w:szCs w:val="28"/>
        </w:rPr>
        <w:t>必须</w:t>
      </w:r>
      <w:r w:rsidR="002F3000" w:rsidRPr="00603AB2">
        <w:rPr>
          <w:rFonts w:asciiTheme="minorEastAsia" w:hAnsiTheme="minorEastAsia" w:hint="eastAsia"/>
          <w:sz w:val="28"/>
          <w:szCs w:val="28"/>
        </w:rPr>
        <w:t>为原创。文章内容须积极向上、符合国家法律法规，体裁不限，字数不限。</w:t>
      </w:r>
    </w:p>
    <w:p w:rsidR="00DA69AB" w:rsidRDefault="00CA47D6" w:rsidP="002F300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D45007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作品提交方式：</w:t>
      </w:r>
      <w:hyperlink r:id="rId8" w:history="1">
        <w:r w:rsidR="00DA69AB" w:rsidRPr="0049177B">
          <w:rPr>
            <w:rStyle w:val="a4"/>
            <w:rFonts w:asciiTheme="minorEastAsia" w:hAnsiTheme="minorEastAsia" w:hint="eastAsia"/>
            <w:color w:val="auto"/>
            <w:sz w:val="28"/>
            <w:szCs w:val="28"/>
          </w:rPr>
          <w:t>发送至邮箱</w:t>
        </w:r>
        <w:r w:rsidR="009230C9" w:rsidRPr="0049177B">
          <w:rPr>
            <w:rStyle w:val="a4"/>
            <w:rFonts w:asciiTheme="minorEastAsia" w:hAnsiTheme="minorEastAsia" w:hint="eastAsia"/>
            <w:color w:val="auto"/>
            <w:sz w:val="28"/>
            <w:szCs w:val="28"/>
          </w:rPr>
          <w:t>sq3687@163.com</w:t>
        </w:r>
      </w:hyperlink>
      <w:r w:rsidR="00DA69AB" w:rsidRPr="0049177B">
        <w:rPr>
          <w:rFonts w:asciiTheme="minorEastAsia" w:hAnsiTheme="minorEastAsia" w:hint="eastAsia"/>
          <w:sz w:val="28"/>
          <w:szCs w:val="28"/>
        </w:rPr>
        <w:t>，</w:t>
      </w:r>
      <w:r w:rsidR="00DA69AB">
        <w:rPr>
          <w:rFonts w:asciiTheme="minorEastAsia" w:hAnsiTheme="minorEastAsia" w:hint="eastAsia"/>
          <w:sz w:val="28"/>
          <w:szCs w:val="28"/>
        </w:rPr>
        <w:t>并注明“诵读大赛+作品名称+作者姓名”。</w:t>
      </w:r>
    </w:p>
    <w:p w:rsidR="002F3000" w:rsidRDefault="00DA69AB" w:rsidP="002F3000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="004D461D">
        <w:rPr>
          <w:rFonts w:asciiTheme="minorEastAsia" w:hAnsiTheme="minorEastAsia" w:hint="eastAsia"/>
          <w:sz w:val="28"/>
          <w:szCs w:val="28"/>
        </w:rPr>
        <w:t>联系电话:</w:t>
      </w:r>
      <w:r w:rsidR="0049177B" w:rsidRPr="0049177B">
        <w:rPr>
          <w:rFonts w:asciiTheme="minorEastAsia" w:hAnsiTheme="minorEastAsia" w:hint="eastAsia"/>
          <w:sz w:val="28"/>
          <w:szCs w:val="28"/>
        </w:rPr>
        <w:t>66562035</w:t>
      </w:r>
      <w:r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2F3000" w:rsidRPr="002F3000" w:rsidRDefault="00DA69AB" w:rsidP="00F809FB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5</w:t>
      </w:r>
      <w:r w:rsidR="00D45007">
        <w:rPr>
          <w:rFonts w:asciiTheme="minorEastAsia" w:hAnsiTheme="minorEastAsia" w:hint="eastAsia"/>
          <w:sz w:val="28"/>
          <w:szCs w:val="28"/>
        </w:rPr>
        <w:t>.</w:t>
      </w:r>
      <w:r w:rsidR="00CA47D6">
        <w:rPr>
          <w:rFonts w:asciiTheme="minorEastAsia" w:hAnsiTheme="minorEastAsia" w:hint="eastAsia"/>
          <w:sz w:val="28"/>
          <w:szCs w:val="28"/>
        </w:rPr>
        <w:t>截止日期：</w:t>
      </w:r>
      <w:r w:rsidR="00177E95">
        <w:rPr>
          <w:rFonts w:asciiTheme="minorEastAsia" w:hAnsiTheme="minorEastAsia" w:hint="eastAsia"/>
          <w:sz w:val="28"/>
          <w:szCs w:val="28"/>
        </w:rPr>
        <w:t>2020</w:t>
      </w:r>
      <w:r w:rsidR="00CA47D6">
        <w:rPr>
          <w:rFonts w:asciiTheme="minorEastAsia" w:hAnsiTheme="minorEastAsia" w:hint="eastAsia"/>
          <w:sz w:val="28"/>
          <w:szCs w:val="28"/>
        </w:rPr>
        <w:t>年</w:t>
      </w:r>
      <w:r w:rsidR="00177E95">
        <w:rPr>
          <w:rFonts w:asciiTheme="minorEastAsia" w:hAnsiTheme="minorEastAsia" w:hint="eastAsia"/>
          <w:sz w:val="28"/>
          <w:szCs w:val="28"/>
        </w:rPr>
        <w:t>8</w:t>
      </w:r>
      <w:r w:rsidR="00CA47D6">
        <w:rPr>
          <w:rFonts w:asciiTheme="minorEastAsia" w:hAnsiTheme="minorEastAsia" w:hint="eastAsia"/>
          <w:sz w:val="28"/>
          <w:szCs w:val="28"/>
        </w:rPr>
        <w:t>月</w:t>
      </w:r>
      <w:r w:rsidR="00177E95">
        <w:rPr>
          <w:rFonts w:asciiTheme="minorEastAsia" w:hAnsiTheme="minorEastAsia" w:hint="eastAsia"/>
          <w:sz w:val="28"/>
          <w:szCs w:val="28"/>
        </w:rPr>
        <w:t>5</w:t>
      </w:r>
      <w:r w:rsidR="00CA47D6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236A5" w:rsidRPr="00177E95" w:rsidRDefault="008236A5" w:rsidP="004078E8">
      <w:pPr>
        <w:widowControl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177E95">
        <w:rPr>
          <w:rFonts w:asciiTheme="minorEastAsia" w:hAnsiTheme="minorEastAsia" w:hint="eastAsia"/>
          <w:b/>
          <w:sz w:val="28"/>
          <w:szCs w:val="28"/>
        </w:rPr>
        <w:t>（</w:t>
      </w:r>
      <w:r w:rsidR="002F3000" w:rsidRPr="00177E95">
        <w:rPr>
          <w:rFonts w:asciiTheme="minorEastAsia" w:hAnsiTheme="minorEastAsia" w:hint="eastAsia"/>
          <w:b/>
          <w:sz w:val="28"/>
          <w:szCs w:val="28"/>
        </w:rPr>
        <w:t>二</w:t>
      </w:r>
      <w:r w:rsidRPr="00177E95">
        <w:rPr>
          <w:rFonts w:asciiTheme="minorEastAsia" w:hAnsiTheme="minorEastAsia" w:hint="eastAsia"/>
          <w:b/>
          <w:sz w:val="28"/>
          <w:szCs w:val="28"/>
        </w:rPr>
        <w:t>）诵读比赛</w:t>
      </w:r>
      <w:r w:rsidR="004078E8" w:rsidRPr="00177E95">
        <w:rPr>
          <w:rFonts w:asciiTheme="minorEastAsia" w:hAnsiTheme="minorEastAsia" w:hint="eastAsia"/>
          <w:b/>
          <w:sz w:val="28"/>
          <w:szCs w:val="28"/>
        </w:rPr>
        <w:t>（</w:t>
      </w:r>
      <w:r w:rsidR="00177E95" w:rsidRPr="00177E95">
        <w:rPr>
          <w:rFonts w:asciiTheme="minorEastAsia" w:hAnsiTheme="minorEastAsia" w:hint="eastAsia"/>
          <w:b/>
          <w:sz w:val="28"/>
          <w:szCs w:val="28"/>
        </w:rPr>
        <w:t>2020</w:t>
      </w:r>
      <w:r w:rsidR="004078E8" w:rsidRPr="00177E95">
        <w:rPr>
          <w:rFonts w:asciiTheme="minorEastAsia" w:hAnsiTheme="minorEastAsia" w:hint="eastAsia"/>
          <w:b/>
          <w:sz w:val="28"/>
          <w:szCs w:val="28"/>
        </w:rPr>
        <w:t>年</w:t>
      </w:r>
      <w:r w:rsidR="00177E95" w:rsidRPr="00177E95">
        <w:rPr>
          <w:rFonts w:asciiTheme="minorEastAsia" w:hAnsiTheme="minorEastAsia" w:hint="eastAsia"/>
          <w:b/>
          <w:sz w:val="28"/>
          <w:szCs w:val="28"/>
        </w:rPr>
        <w:t>8</w:t>
      </w:r>
      <w:r w:rsidR="004078E8" w:rsidRPr="00177E95">
        <w:rPr>
          <w:rFonts w:asciiTheme="minorEastAsia" w:hAnsiTheme="minorEastAsia" w:hint="eastAsia"/>
          <w:b/>
          <w:sz w:val="28"/>
          <w:szCs w:val="28"/>
        </w:rPr>
        <w:t>月）</w:t>
      </w:r>
    </w:p>
    <w:p w:rsidR="00F809FB" w:rsidRPr="00177E95" w:rsidRDefault="006B72D9" w:rsidP="00F809FB">
      <w:pPr>
        <w:widowControl/>
        <w:spacing w:line="360" w:lineRule="auto"/>
        <w:ind w:firstLine="555"/>
        <w:jc w:val="left"/>
        <w:rPr>
          <w:rFonts w:asciiTheme="minorEastAsia" w:hAnsiTheme="minorEastAsia" w:cs="宋体"/>
          <w:b/>
          <w:color w:val="111111"/>
          <w:kern w:val="0"/>
          <w:sz w:val="28"/>
          <w:szCs w:val="28"/>
        </w:rPr>
      </w:pPr>
      <w:r>
        <w:rPr>
          <w:rFonts w:asciiTheme="minorEastAsia" w:hAnsiTheme="minorEastAsia" w:cs="宋体"/>
          <w:b/>
          <w:color w:val="111111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b/>
          <w:color w:val="111111"/>
          <w:kern w:val="0"/>
          <w:sz w:val="28"/>
          <w:szCs w:val="28"/>
        </w:rPr>
        <w:t>.</w:t>
      </w:r>
      <w:r w:rsidR="004078E8" w:rsidRPr="00177E95">
        <w:rPr>
          <w:rFonts w:asciiTheme="minorEastAsia" w:hAnsiTheme="minorEastAsia" w:cs="宋体" w:hint="eastAsia"/>
          <w:b/>
          <w:color w:val="111111"/>
          <w:kern w:val="0"/>
          <w:sz w:val="28"/>
          <w:szCs w:val="28"/>
        </w:rPr>
        <w:t>参赛要求</w:t>
      </w:r>
    </w:p>
    <w:p w:rsidR="00177E95" w:rsidRPr="00177E95" w:rsidRDefault="00177E95" w:rsidP="00177E95">
      <w:pPr>
        <w:widowControl/>
        <w:ind w:firstLineChars="200" w:firstLine="560"/>
        <w:rPr>
          <w:rFonts w:asciiTheme="minorEastAsia" w:hAnsiTheme="minorEastAsia"/>
          <w:sz w:val="28"/>
          <w:szCs w:val="28"/>
        </w:rPr>
      </w:pPr>
      <w:r w:rsidRPr="00177E95">
        <w:rPr>
          <w:rFonts w:asciiTheme="minorEastAsia" w:hAnsiTheme="minorEastAsia" w:hint="eastAsia"/>
          <w:sz w:val="28"/>
          <w:szCs w:val="28"/>
        </w:rPr>
        <w:t>（一）个人组参赛选手年龄均须在13周岁以上。家庭组不限于亲子组合，参赛选手人数为2至6人，其中最小选手的年龄须在6周岁以上。</w:t>
      </w:r>
    </w:p>
    <w:p w:rsidR="00177E95" w:rsidRPr="00177E95" w:rsidRDefault="00177E95" w:rsidP="00177E95">
      <w:pPr>
        <w:widowControl/>
        <w:ind w:firstLineChars="200" w:firstLine="560"/>
        <w:rPr>
          <w:rFonts w:asciiTheme="minorEastAsia" w:hAnsiTheme="minorEastAsia"/>
          <w:sz w:val="28"/>
          <w:szCs w:val="28"/>
        </w:rPr>
      </w:pPr>
      <w:r w:rsidRPr="00177E95">
        <w:rPr>
          <w:rFonts w:asciiTheme="minorEastAsia" w:hAnsiTheme="minorEastAsia" w:hint="eastAsia"/>
          <w:sz w:val="28"/>
          <w:szCs w:val="28"/>
        </w:rPr>
        <w:t>（二）参赛作品时长须在3至5分钟。</w:t>
      </w:r>
    </w:p>
    <w:p w:rsidR="00177E95" w:rsidRPr="00177E95" w:rsidRDefault="00177E95" w:rsidP="00177E95">
      <w:pPr>
        <w:widowControl/>
        <w:ind w:firstLineChars="200" w:firstLine="560"/>
        <w:rPr>
          <w:rFonts w:asciiTheme="minorEastAsia" w:hAnsiTheme="minorEastAsia"/>
          <w:sz w:val="28"/>
          <w:szCs w:val="28"/>
        </w:rPr>
      </w:pPr>
      <w:r w:rsidRPr="00177E95">
        <w:rPr>
          <w:rFonts w:asciiTheme="minorEastAsia" w:hAnsiTheme="minorEastAsia" w:hint="eastAsia"/>
          <w:sz w:val="28"/>
          <w:szCs w:val="28"/>
        </w:rPr>
        <w:t>（三）所选文章内容可围绕“抗击疫情”、“为爱发声”、“伟大祖国”、“美好生活”、“魅力故乡”、“阅读与成长”“经典诵读”等关键语句选取，须符合国家法律法规，弘扬正能量，内容积极向上。</w:t>
      </w:r>
    </w:p>
    <w:p w:rsidR="00177E95" w:rsidRPr="00177E95" w:rsidRDefault="00177E95" w:rsidP="00177E95">
      <w:pPr>
        <w:widowControl/>
        <w:ind w:firstLineChars="200" w:firstLine="560"/>
        <w:rPr>
          <w:rFonts w:asciiTheme="minorEastAsia" w:hAnsiTheme="minorEastAsia"/>
          <w:sz w:val="28"/>
          <w:szCs w:val="28"/>
        </w:rPr>
      </w:pPr>
      <w:r w:rsidRPr="00177E95">
        <w:rPr>
          <w:rFonts w:asciiTheme="minorEastAsia" w:hAnsiTheme="minorEastAsia" w:hint="eastAsia"/>
          <w:sz w:val="28"/>
          <w:szCs w:val="28"/>
        </w:rPr>
        <w:t>（四）诵读文本体裁不限，鼓励诗歌以外的其他体裁。</w:t>
      </w:r>
    </w:p>
    <w:p w:rsidR="00177E95" w:rsidRPr="00177E95" w:rsidRDefault="00177E95" w:rsidP="00177E95">
      <w:pPr>
        <w:widowControl/>
        <w:ind w:firstLineChars="221" w:firstLine="619"/>
        <w:rPr>
          <w:rFonts w:asciiTheme="minorEastAsia" w:hAnsiTheme="minorEastAsia"/>
          <w:sz w:val="28"/>
          <w:szCs w:val="28"/>
        </w:rPr>
      </w:pPr>
      <w:r w:rsidRPr="00177E95">
        <w:rPr>
          <w:rFonts w:asciiTheme="minorEastAsia" w:hAnsiTheme="minorEastAsia" w:hint="eastAsia"/>
          <w:sz w:val="28"/>
          <w:szCs w:val="28"/>
        </w:rPr>
        <w:t>（五）参与原创文字作品奖的文章需围绕大赛主题，适合诵读的表现形式。文章内容须积极向上、符合国家法律法规，体裁不限，字数不限。</w:t>
      </w:r>
    </w:p>
    <w:p w:rsidR="00177E95" w:rsidRPr="00177E95" w:rsidRDefault="00177E95" w:rsidP="00177E95">
      <w:pPr>
        <w:widowControl/>
        <w:spacing w:line="360" w:lineRule="auto"/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 w:rsidRPr="00177E95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（六）各参赛选手参赛配乐、配视频、道具、服装、化妆自备。</w:t>
      </w:r>
    </w:p>
    <w:p w:rsidR="001E6015" w:rsidRPr="00D45007" w:rsidRDefault="006C4E9D" w:rsidP="00D45007">
      <w:pPr>
        <w:widowControl/>
        <w:spacing w:line="360" w:lineRule="auto"/>
        <w:ind w:left="555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/>
          <w:b/>
          <w:color w:val="111111"/>
          <w:kern w:val="0"/>
          <w:sz w:val="28"/>
          <w:szCs w:val="28"/>
        </w:rPr>
        <w:t>2</w:t>
      </w:r>
      <w:r w:rsidR="00D45007" w:rsidRPr="00D45007"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.</w:t>
      </w:r>
      <w:r w:rsidR="001E6015" w:rsidRPr="00D45007"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比赛事项</w:t>
      </w:r>
    </w:p>
    <w:p w:rsidR="001E6015" w:rsidRPr="004078E8" w:rsidRDefault="001E6015" w:rsidP="004078E8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color w:val="111111"/>
          <w:kern w:val="0"/>
          <w:sz w:val="28"/>
          <w:szCs w:val="28"/>
        </w:rPr>
      </w:pPr>
      <w:r w:rsidRPr="004078E8"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时间：</w:t>
      </w:r>
      <w:r w:rsidR="002954A6" w:rsidRPr="004078E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20</w:t>
      </w:r>
      <w:r w:rsidR="00177E9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20</w:t>
      </w:r>
      <w:r w:rsidRPr="004078E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</w:t>
      </w:r>
      <w:r w:rsidR="00177E9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8</w:t>
      </w:r>
      <w:r w:rsidRPr="004078E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月</w:t>
      </w:r>
      <w:r w:rsidR="00177E9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13</w:t>
      </w:r>
      <w:r w:rsidRPr="004078E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日</w:t>
      </w:r>
      <w:r w:rsidR="00E8638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（暂定）</w:t>
      </w:r>
    </w:p>
    <w:p w:rsidR="001E6015" w:rsidRPr="004078E8" w:rsidRDefault="001E6015" w:rsidP="004078E8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color w:val="111111"/>
          <w:kern w:val="0"/>
          <w:sz w:val="28"/>
          <w:szCs w:val="28"/>
        </w:rPr>
      </w:pPr>
      <w:r w:rsidRPr="004078E8"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地点：</w:t>
      </w:r>
      <w:r w:rsidRPr="004078E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西城区第一图书馆二层集体视听室</w:t>
      </w:r>
    </w:p>
    <w:p w:rsidR="001E6015" w:rsidRDefault="001E6015" w:rsidP="004078E8">
      <w:pPr>
        <w:widowControl/>
        <w:spacing w:line="360" w:lineRule="auto"/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 w:rsidRPr="004078E8"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流程：</w:t>
      </w:r>
      <w:r w:rsidRPr="004078E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比</w:t>
      </w:r>
      <w:r w:rsidRPr="004078E8">
        <w:rPr>
          <w:rFonts w:asciiTheme="minorEastAsia" w:hAnsiTheme="minorEastAsia" w:hint="eastAsia"/>
          <w:sz w:val="28"/>
          <w:szCs w:val="28"/>
        </w:rPr>
        <w:t>赛分设个人组与集体组两个组别，</w:t>
      </w:r>
      <w:r w:rsidRPr="004078E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选手现场朗诵，评审现场投票，根据投票排名，</w:t>
      </w:r>
      <w:r w:rsidRPr="004078E8">
        <w:rPr>
          <w:rFonts w:asciiTheme="minorEastAsia" w:hAnsiTheme="minorEastAsia" w:hint="eastAsia"/>
          <w:sz w:val="28"/>
          <w:szCs w:val="28"/>
        </w:rPr>
        <w:t>两组分别评选出一、二、三等奖。</w:t>
      </w:r>
    </w:p>
    <w:p w:rsidR="005F1C76" w:rsidRPr="004078E8" w:rsidRDefault="005F1C76" w:rsidP="005F1C76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比赛报名截止</w:t>
      </w:r>
      <w:r w:rsidR="00177E9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2020</w:t>
      </w:r>
      <w:r w:rsidRPr="004078E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</w:t>
      </w:r>
      <w:r w:rsidR="00177E9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8</w:t>
      </w:r>
      <w:r w:rsidRPr="004078E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月</w:t>
      </w:r>
      <w:r w:rsidR="00177E9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5</w:t>
      </w:r>
      <w:r w:rsidRPr="004078E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日</w:t>
      </w:r>
    </w:p>
    <w:p w:rsidR="00E53E4D" w:rsidRPr="00D707F3" w:rsidRDefault="004078E8" w:rsidP="00D707F3">
      <w:pPr>
        <w:widowControl/>
        <w:spacing w:line="360" w:lineRule="auto"/>
        <w:jc w:val="left"/>
        <w:rPr>
          <w:rFonts w:ascii="宋体" w:eastAsia="宋体" w:hAnsi="宋体" w:cs="宋体"/>
          <w:b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四</w:t>
      </w:r>
      <w:r w:rsidR="00E53E4D" w:rsidRPr="00D707F3"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、奖项设置</w:t>
      </w:r>
    </w:p>
    <w:p w:rsidR="00B11827" w:rsidRDefault="004078E8" w:rsidP="00B11827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1.</w:t>
      </w:r>
      <w:r w:rsidRPr="004078E8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评选“</w:t>
      </w:r>
      <w:r w:rsidRPr="00603AB2">
        <w:rPr>
          <w:rFonts w:asciiTheme="minorEastAsia" w:hAnsiTheme="minorEastAsia" w:hint="eastAsia"/>
          <w:sz w:val="28"/>
          <w:szCs w:val="28"/>
        </w:rPr>
        <w:t>原创美文作品奖</w:t>
      </w:r>
      <w:r>
        <w:rPr>
          <w:rFonts w:asciiTheme="minorEastAsia" w:hAnsiTheme="minorEastAsia" w:hint="eastAsia"/>
          <w:sz w:val="28"/>
          <w:szCs w:val="28"/>
        </w:rPr>
        <w:t>”10篇。</w:t>
      </w:r>
    </w:p>
    <w:p w:rsidR="00EE7724" w:rsidRDefault="004078E8" w:rsidP="00B11827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</w:t>
      </w:r>
      <w:r w:rsidR="00CB6C7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.诵读比赛</w:t>
      </w:r>
      <w:r w:rsidR="00CB6C75" w:rsidRPr="00E53E4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设</w:t>
      </w:r>
      <w:r w:rsidR="00CB6C7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立个人组和集体组</w:t>
      </w:r>
      <w:r w:rsidR="00D707F3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一等奖</w:t>
      </w:r>
      <w:r w:rsidR="00CB6C7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各</w:t>
      </w:r>
      <w:r w:rsidR="00D707F3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1名（组）</w:t>
      </w:r>
      <w:r w:rsidR="00E53E4D" w:rsidRPr="00E53E4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，</w:t>
      </w:r>
      <w:r w:rsidR="00D707F3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二等奖</w:t>
      </w:r>
      <w:r w:rsidR="00CB6C7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各</w:t>
      </w:r>
      <w:r w:rsidR="00D707F3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2名(组)，三等奖</w:t>
      </w:r>
      <w:r w:rsidR="00CB6C7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各</w:t>
      </w:r>
      <w:r w:rsidR="00D707F3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3名（组）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。</w:t>
      </w:r>
    </w:p>
    <w:p w:rsidR="006368FF" w:rsidRPr="0004060B" w:rsidRDefault="00E8638D" w:rsidP="006368FF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后附报名表</w:t>
      </w:r>
    </w:p>
    <w:p w:rsidR="00123D3C" w:rsidRDefault="00123D3C" w:rsidP="006368FF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6C4E9D" w:rsidRPr="00123D3C" w:rsidRDefault="006C4E9D" w:rsidP="006368FF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6368FF" w:rsidRDefault="009230C9" w:rsidP="006368FF">
      <w:pPr>
        <w:widowControl/>
        <w:spacing w:line="360" w:lineRule="auto"/>
        <w:ind w:firstLine="57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西城区第一图书馆</w:t>
      </w:r>
    </w:p>
    <w:p w:rsidR="006368FF" w:rsidRDefault="009230C9" w:rsidP="006368FF">
      <w:pPr>
        <w:widowControl/>
        <w:spacing w:line="360" w:lineRule="auto"/>
        <w:ind w:firstLine="57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社区工作</w:t>
      </w:r>
      <w:r w:rsidR="006368FF">
        <w:rPr>
          <w:rFonts w:asciiTheme="minorEastAsia" w:hAnsiTheme="minorEastAsia" w:hint="eastAsia"/>
          <w:sz w:val="28"/>
          <w:szCs w:val="28"/>
        </w:rPr>
        <w:t>部</w:t>
      </w:r>
    </w:p>
    <w:p w:rsidR="006368FF" w:rsidRDefault="006368FF" w:rsidP="006368FF">
      <w:pPr>
        <w:widowControl/>
        <w:spacing w:line="360" w:lineRule="auto"/>
        <w:ind w:firstLine="57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</w:t>
      </w:r>
      <w:r w:rsidR="003B5D8A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/>
          <w:sz w:val="28"/>
          <w:szCs w:val="28"/>
        </w:rPr>
        <w:t>年</w:t>
      </w:r>
      <w:r w:rsidR="003B5D8A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/>
          <w:sz w:val="28"/>
          <w:szCs w:val="28"/>
        </w:rPr>
        <w:t>月</w:t>
      </w:r>
      <w:r w:rsidR="003B5D8A">
        <w:rPr>
          <w:rFonts w:asciiTheme="minorEastAsia" w:hAnsiTheme="minorEastAsia" w:hint="eastAsia"/>
          <w:sz w:val="28"/>
          <w:szCs w:val="28"/>
        </w:rPr>
        <w:t>1</w:t>
      </w:r>
      <w:r w:rsidR="006B28B2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/>
          <w:sz w:val="28"/>
          <w:szCs w:val="28"/>
        </w:rPr>
        <w:t>日</w:t>
      </w:r>
    </w:p>
    <w:p w:rsidR="00370362" w:rsidRDefault="00370362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370362" w:rsidRDefault="00370362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370362" w:rsidRDefault="00370362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370362" w:rsidRDefault="00370362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370362" w:rsidRDefault="00370362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370362" w:rsidRDefault="00370362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370362" w:rsidRDefault="00370362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370362" w:rsidRDefault="00370362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6B72D9" w:rsidRDefault="006B72D9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6B72D9" w:rsidRDefault="006B72D9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9230C9" w:rsidRDefault="009230C9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9230C9" w:rsidRDefault="009230C9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F643CD" w:rsidRDefault="00F643CD" w:rsidP="00370362">
      <w:pPr>
        <w:widowControl/>
        <w:spacing w:line="36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370362" w:rsidRDefault="00370362" w:rsidP="00370362">
      <w:pPr>
        <w:widowControl/>
        <w:rPr>
          <w:rFonts w:ascii="黑体" w:eastAsia="黑体" w:hAnsi="黑体"/>
          <w:sz w:val="32"/>
          <w:szCs w:val="32"/>
        </w:rPr>
      </w:pPr>
      <w:r w:rsidRPr="00321E14">
        <w:rPr>
          <w:rFonts w:ascii="黑体" w:eastAsia="黑体" w:hAnsi="黑体" w:hint="eastAsia"/>
          <w:sz w:val="32"/>
          <w:szCs w:val="32"/>
        </w:rPr>
        <w:lastRenderedPageBreak/>
        <w:t>附表</w:t>
      </w:r>
      <w:r>
        <w:rPr>
          <w:rFonts w:ascii="黑体" w:eastAsia="黑体" w:hAnsi="黑体" w:hint="eastAsia"/>
          <w:sz w:val="32"/>
          <w:szCs w:val="32"/>
        </w:rPr>
        <w:t>1</w:t>
      </w:r>
    </w:p>
    <w:tbl>
      <w:tblPr>
        <w:tblpPr w:leftFromText="180" w:rightFromText="180" w:vertAnchor="text" w:horzAnchor="margin" w:tblpXSpec="center" w:tblpY="49"/>
        <w:tblW w:w="9513" w:type="dxa"/>
        <w:tblLayout w:type="fixed"/>
        <w:tblLook w:val="04A0"/>
      </w:tblPr>
      <w:tblGrid>
        <w:gridCol w:w="1114"/>
        <w:gridCol w:w="1114"/>
        <w:gridCol w:w="574"/>
        <w:gridCol w:w="669"/>
        <w:gridCol w:w="606"/>
        <w:gridCol w:w="508"/>
        <w:gridCol w:w="626"/>
        <w:gridCol w:w="488"/>
        <w:gridCol w:w="231"/>
        <w:gridCol w:w="557"/>
        <w:gridCol w:w="798"/>
        <w:gridCol w:w="873"/>
        <w:gridCol w:w="1355"/>
      </w:tblGrid>
      <w:tr w:rsidR="00370362" w:rsidRPr="0082119E" w:rsidTr="008C199F">
        <w:trPr>
          <w:trHeight w:val="711"/>
        </w:trPr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比</w:t>
            </w: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赛节目报送表（</w:t>
            </w:r>
            <w:r w:rsidR="00E0077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家庭</w:t>
            </w: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组）</w:t>
            </w:r>
          </w:p>
        </w:tc>
      </w:tr>
      <w:tr w:rsidR="00370362" w:rsidRPr="0082119E" w:rsidTr="008C199F">
        <w:trPr>
          <w:trHeight w:val="6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6C4E9D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图书馆</w:t>
            </w:r>
            <w:r w:rsidR="00370362"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节目名称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节目形式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节目时长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参赛人数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配乐或布场</w:t>
            </w:r>
          </w:p>
        </w:tc>
      </w:tr>
      <w:tr w:rsidR="00370362" w:rsidRPr="0082119E" w:rsidTr="008C199F">
        <w:trPr>
          <w:trHeight w:val="6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9230C9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西城区第一图书馆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E0077C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</w:t>
            </w:r>
            <w:r w:rsidR="00370362"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trHeight w:val="555"/>
        </w:trPr>
        <w:tc>
          <w:tcPr>
            <w:tcW w:w="9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节目介绍</w:t>
            </w:r>
          </w:p>
        </w:tc>
      </w:tr>
      <w:tr w:rsidR="00370362" w:rsidRPr="0082119E" w:rsidTr="008C199F">
        <w:trPr>
          <w:trHeight w:val="1688"/>
        </w:trPr>
        <w:tc>
          <w:tcPr>
            <w:tcW w:w="9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70362" w:rsidRPr="0082119E" w:rsidTr="008C199F">
        <w:trPr>
          <w:trHeight w:val="543"/>
        </w:trPr>
        <w:tc>
          <w:tcPr>
            <w:tcW w:w="9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推荐</w:t>
            </w:r>
            <w:r w:rsidRPr="0082119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理由</w:t>
            </w:r>
          </w:p>
        </w:tc>
      </w:tr>
      <w:tr w:rsidR="00370362" w:rsidRPr="0082119E" w:rsidTr="008C199F">
        <w:trPr>
          <w:trHeight w:val="1694"/>
        </w:trPr>
        <w:tc>
          <w:tcPr>
            <w:tcW w:w="9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70362" w:rsidRPr="0082119E" w:rsidTr="008C199F">
        <w:trPr>
          <w:trHeight w:val="556"/>
        </w:trPr>
        <w:tc>
          <w:tcPr>
            <w:tcW w:w="9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参赛选手具体信息</w:t>
            </w:r>
          </w:p>
        </w:tc>
      </w:tr>
      <w:tr w:rsidR="00370362" w:rsidRPr="0082119E" w:rsidTr="008C199F">
        <w:trPr>
          <w:trHeight w:val="408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370362" w:rsidRPr="0082119E" w:rsidTr="008C199F">
        <w:trPr>
          <w:trHeight w:val="49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trHeight w:val="49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trHeight w:val="49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trHeight w:val="49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trHeight w:val="49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trHeight w:val="49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gridAfter w:val="2"/>
          <w:wAfter w:w="2228" w:type="dxa"/>
          <w:trHeight w:val="576"/>
        </w:trPr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活动负责人签字：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>报送时间：</w:t>
            </w:r>
          </w:p>
        </w:tc>
      </w:tr>
    </w:tbl>
    <w:p w:rsidR="00370362" w:rsidRDefault="00370362" w:rsidP="00370362">
      <w:pPr>
        <w:widowControl/>
        <w:rPr>
          <w:rFonts w:ascii="黑体" w:eastAsia="黑体" w:hAnsi="黑体"/>
          <w:sz w:val="32"/>
          <w:szCs w:val="32"/>
        </w:rPr>
      </w:pPr>
    </w:p>
    <w:p w:rsidR="00370362" w:rsidRDefault="00370362" w:rsidP="00370362">
      <w:pPr>
        <w:widowControl/>
        <w:rPr>
          <w:rFonts w:ascii="黑体" w:eastAsia="黑体" w:hAnsi="黑体"/>
          <w:sz w:val="32"/>
          <w:szCs w:val="32"/>
        </w:rPr>
      </w:pPr>
    </w:p>
    <w:p w:rsidR="00370362" w:rsidRDefault="00370362" w:rsidP="00370362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</w:t>
      </w:r>
    </w:p>
    <w:tbl>
      <w:tblPr>
        <w:tblpPr w:leftFromText="180" w:rightFromText="180" w:vertAnchor="text" w:horzAnchor="margin" w:tblpXSpec="center" w:tblpY="49"/>
        <w:tblW w:w="9513" w:type="dxa"/>
        <w:tblLayout w:type="fixed"/>
        <w:tblLook w:val="04A0"/>
      </w:tblPr>
      <w:tblGrid>
        <w:gridCol w:w="1114"/>
        <w:gridCol w:w="1114"/>
        <w:gridCol w:w="574"/>
        <w:gridCol w:w="669"/>
        <w:gridCol w:w="606"/>
        <w:gridCol w:w="508"/>
        <w:gridCol w:w="666"/>
        <w:gridCol w:w="448"/>
        <w:gridCol w:w="79"/>
        <w:gridCol w:w="1507"/>
        <w:gridCol w:w="194"/>
        <w:gridCol w:w="2034"/>
      </w:tblGrid>
      <w:tr w:rsidR="00370362" w:rsidRPr="0082119E" w:rsidTr="008C199F">
        <w:trPr>
          <w:trHeight w:val="711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比赛</w:t>
            </w: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节目报送表（个人组）</w:t>
            </w:r>
          </w:p>
        </w:tc>
      </w:tr>
      <w:tr w:rsidR="00370362" w:rsidRPr="0082119E" w:rsidTr="008C199F">
        <w:trPr>
          <w:trHeight w:val="6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6C4E9D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图书馆</w:t>
            </w:r>
            <w:r w:rsidR="00370362"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节目名称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节目形式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节目时长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配乐或布场</w:t>
            </w:r>
          </w:p>
        </w:tc>
      </w:tr>
      <w:tr w:rsidR="00370362" w:rsidRPr="0082119E" w:rsidTr="008C199F">
        <w:trPr>
          <w:trHeight w:val="39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9230C9">
              <w:rPr>
                <w:rFonts w:ascii="宋体" w:hAnsi="宋体" w:cs="宋体" w:hint="eastAsia"/>
                <w:color w:val="000000"/>
                <w:kern w:val="0"/>
                <w:sz w:val="22"/>
              </w:rPr>
              <w:t>西城区第一图书馆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个人组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trHeight w:val="55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节目介绍</w:t>
            </w:r>
          </w:p>
        </w:tc>
      </w:tr>
      <w:tr w:rsidR="00370362" w:rsidRPr="0082119E" w:rsidTr="008C199F">
        <w:trPr>
          <w:trHeight w:val="259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trHeight w:val="543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推荐</w:t>
            </w:r>
            <w:r w:rsidRPr="0082119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理由</w:t>
            </w:r>
          </w:p>
        </w:tc>
      </w:tr>
      <w:tr w:rsidR="00370362" w:rsidRPr="0082119E" w:rsidTr="008C199F">
        <w:trPr>
          <w:trHeight w:val="2124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70362" w:rsidRPr="0082119E" w:rsidTr="008C199F">
        <w:trPr>
          <w:trHeight w:val="51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参赛选手具体信息</w:t>
            </w:r>
          </w:p>
        </w:tc>
      </w:tr>
      <w:tr w:rsidR="00370362" w:rsidRPr="0082119E" w:rsidTr="008C199F">
        <w:trPr>
          <w:trHeight w:val="6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370362" w:rsidRPr="0082119E" w:rsidTr="008C199F">
        <w:trPr>
          <w:trHeight w:val="49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gridAfter w:val="2"/>
          <w:wAfter w:w="2228" w:type="dxa"/>
          <w:trHeight w:val="576"/>
        </w:trPr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活动负责人签字：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>报送时间：</w:t>
            </w:r>
          </w:p>
        </w:tc>
      </w:tr>
    </w:tbl>
    <w:p w:rsidR="00370362" w:rsidRDefault="00370362" w:rsidP="00370362">
      <w:pPr>
        <w:widowControl/>
        <w:rPr>
          <w:rFonts w:ascii="黑体" w:eastAsia="黑体" w:hAnsi="黑体"/>
          <w:sz w:val="32"/>
          <w:szCs w:val="32"/>
        </w:rPr>
      </w:pPr>
    </w:p>
    <w:p w:rsidR="00370362" w:rsidRDefault="00370362" w:rsidP="00370362">
      <w:pPr>
        <w:widowControl/>
        <w:rPr>
          <w:rFonts w:ascii="黑体" w:eastAsia="黑体" w:hAnsi="黑体"/>
          <w:sz w:val="32"/>
          <w:szCs w:val="32"/>
        </w:rPr>
      </w:pPr>
    </w:p>
    <w:p w:rsidR="00370362" w:rsidRDefault="00370362" w:rsidP="00370362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附表3</w:t>
      </w:r>
    </w:p>
    <w:tbl>
      <w:tblPr>
        <w:tblpPr w:leftFromText="180" w:rightFromText="180" w:vertAnchor="text" w:horzAnchor="margin" w:tblpXSpec="center" w:tblpY="49"/>
        <w:tblW w:w="9464" w:type="dxa"/>
        <w:tblLayout w:type="fixed"/>
        <w:tblLook w:val="04A0"/>
      </w:tblPr>
      <w:tblGrid>
        <w:gridCol w:w="1114"/>
        <w:gridCol w:w="979"/>
        <w:gridCol w:w="135"/>
        <w:gridCol w:w="1243"/>
        <w:gridCol w:w="1114"/>
        <w:gridCol w:w="666"/>
        <w:gridCol w:w="448"/>
        <w:gridCol w:w="1537"/>
        <w:gridCol w:w="243"/>
        <w:gridCol w:w="1985"/>
      </w:tblGrid>
      <w:tr w:rsidR="00370362" w:rsidRPr="0082119E" w:rsidTr="008C199F">
        <w:trPr>
          <w:trHeight w:val="711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原创美文作品报送表</w:t>
            </w:r>
          </w:p>
        </w:tc>
      </w:tr>
      <w:tr w:rsidR="00370362" w:rsidRPr="0082119E" w:rsidTr="008C199F">
        <w:trPr>
          <w:trHeight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6C4E9D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图书馆</w:t>
            </w:r>
            <w:r w:rsidR="00370362"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9230C9" w:rsidP="006C4E9D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西城区第一图书馆</w:t>
            </w:r>
          </w:p>
        </w:tc>
      </w:tr>
      <w:tr w:rsidR="00370362" w:rsidRPr="0082119E" w:rsidTr="008C199F">
        <w:trPr>
          <w:trHeight w:val="503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ind w:firstLineChars="200" w:firstLine="44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370362" w:rsidRPr="0082119E" w:rsidTr="008C199F">
        <w:trPr>
          <w:trHeight w:val="55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作品介绍</w:t>
            </w:r>
          </w:p>
        </w:tc>
      </w:tr>
      <w:tr w:rsidR="00370362" w:rsidRPr="0082119E" w:rsidTr="008C199F">
        <w:trPr>
          <w:trHeight w:val="259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70362" w:rsidRPr="0082119E" w:rsidRDefault="00370362" w:rsidP="008C199F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trHeight w:val="543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推荐</w:t>
            </w:r>
            <w:r w:rsidRPr="0082119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理由</w:t>
            </w:r>
          </w:p>
        </w:tc>
      </w:tr>
      <w:tr w:rsidR="00370362" w:rsidRPr="0082119E" w:rsidTr="008C199F">
        <w:trPr>
          <w:trHeight w:val="2124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370362" w:rsidRPr="0082119E" w:rsidRDefault="00370362" w:rsidP="008C199F"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70362" w:rsidRPr="0082119E" w:rsidTr="008C199F">
        <w:trPr>
          <w:trHeight w:val="510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参赛选手具体信息</w:t>
            </w:r>
          </w:p>
        </w:tc>
      </w:tr>
      <w:tr w:rsidR="00370362" w:rsidRPr="0082119E" w:rsidTr="008C199F">
        <w:trPr>
          <w:trHeight w:val="61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370362" w:rsidRPr="0082119E" w:rsidTr="008C199F">
        <w:trPr>
          <w:trHeight w:val="49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0362" w:rsidRPr="0082119E" w:rsidTr="008C199F">
        <w:trPr>
          <w:gridAfter w:val="2"/>
          <w:wAfter w:w="2228" w:type="dxa"/>
          <w:trHeight w:val="576"/>
        </w:trPr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活动负责人签字：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362" w:rsidRPr="0082119E" w:rsidRDefault="00370362" w:rsidP="008C199F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2119E">
              <w:rPr>
                <w:rFonts w:ascii="宋体" w:hAnsi="宋体" w:cs="宋体" w:hint="eastAsia"/>
                <w:color w:val="000000"/>
                <w:kern w:val="0"/>
                <w:sz w:val="22"/>
              </w:rPr>
              <w:t>报送时间：</w:t>
            </w:r>
          </w:p>
        </w:tc>
      </w:tr>
    </w:tbl>
    <w:p w:rsidR="00370362" w:rsidRDefault="00370362" w:rsidP="00370362">
      <w:pPr>
        <w:widowControl/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sectPr w:rsidR="00370362" w:rsidSect="00EE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B7" w:rsidRDefault="00B30CB7" w:rsidP="000E4BC3">
      <w:r>
        <w:separator/>
      </w:r>
    </w:p>
  </w:endnote>
  <w:endnote w:type="continuationSeparator" w:id="0">
    <w:p w:rsidR="00B30CB7" w:rsidRDefault="00B30CB7" w:rsidP="000E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B7" w:rsidRDefault="00B30CB7" w:rsidP="000E4BC3">
      <w:r>
        <w:separator/>
      </w:r>
    </w:p>
  </w:footnote>
  <w:footnote w:type="continuationSeparator" w:id="0">
    <w:p w:rsidR="00B30CB7" w:rsidRDefault="00B30CB7" w:rsidP="000E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A8F"/>
    <w:multiLevelType w:val="hybridMultilevel"/>
    <w:tmpl w:val="3CC6E162"/>
    <w:lvl w:ilvl="0" w:tplc="04090011">
      <w:start w:val="1"/>
      <w:numFmt w:val="decimal"/>
      <w:lvlText w:val="%1)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301606EF"/>
    <w:multiLevelType w:val="hybridMultilevel"/>
    <w:tmpl w:val="4E64A048"/>
    <w:lvl w:ilvl="0" w:tplc="04090011">
      <w:start w:val="1"/>
      <w:numFmt w:val="decimal"/>
      <w:lvlText w:val="%1)"/>
      <w:lvlJc w:val="left"/>
      <w:pPr>
        <w:ind w:left="700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38AE2F7C"/>
    <w:multiLevelType w:val="hybridMultilevel"/>
    <w:tmpl w:val="4FA6FB32"/>
    <w:lvl w:ilvl="0" w:tplc="C120969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0" w:hanging="420"/>
      </w:pPr>
    </w:lvl>
    <w:lvl w:ilvl="2" w:tplc="0409001B" w:tentative="1">
      <w:start w:val="1"/>
      <w:numFmt w:val="lowerRoman"/>
      <w:lvlText w:val="%3."/>
      <w:lvlJc w:val="righ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9" w:tentative="1">
      <w:start w:val="1"/>
      <w:numFmt w:val="lowerLetter"/>
      <w:lvlText w:val="%5)"/>
      <w:lvlJc w:val="left"/>
      <w:pPr>
        <w:ind w:left="2650" w:hanging="420"/>
      </w:pPr>
    </w:lvl>
    <w:lvl w:ilvl="5" w:tplc="0409001B" w:tentative="1">
      <w:start w:val="1"/>
      <w:numFmt w:val="lowerRoman"/>
      <w:lvlText w:val="%6."/>
      <w:lvlJc w:val="righ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9" w:tentative="1">
      <w:start w:val="1"/>
      <w:numFmt w:val="lowerLetter"/>
      <w:lvlText w:val="%8)"/>
      <w:lvlJc w:val="left"/>
      <w:pPr>
        <w:ind w:left="3910" w:hanging="420"/>
      </w:pPr>
    </w:lvl>
    <w:lvl w:ilvl="8" w:tplc="0409001B" w:tentative="1">
      <w:start w:val="1"/>
      <w:numFmt w:val="lowerRoman"/>
      <w:lvlText w:val="%9."/>
      <w:lvlJc w:val="right"/>
      <w:pPr>
        <w:ind w:left="43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E4D"/>
    <w:rsid w:val="00000163"/>
    <w:rsid w:val="0001299D"/>
    <w:rsid w:val="00012AD9"/>
    <w:rsid w:val="00014AA9"/>
    <w:rsid w:val="0004060B"/>
    <w:rsid w:val="00044FB6"/>
    <w:rsid w:val="000A1332"/>
    <w:rsid w:val="000A4F1C"/>
    <w:rsid w:val="000C48EE"/>
    <w:rsid w:val="000C79FD"/>
    <w:rsid w:val="000E4BC3"/>
    <w:rsid w:val="00123D3C"/>
    <w:rsid w:val="00177E95"/>
    <w:rsid w:val="00182ADD"/>
    <w:rsid w:val="001943FB"/>
    <w:rsid w:val="00196F69"/>
    <w:rsid w:val="001B5913"/>
    <w:rsid w:val="001E2DC2"/>
    <w:rsid w:val="001E3437"/>
    <w:rsid w:val="001E6015"/>
    <w:rsid w:val="00207EF1"/>
    <w:rsid w:val="00210BBD"/>
    <w:rsid w:val="00240DAC"/>
    <w:rsid w:val="002413B1"/>
    <w:rsid w:val="00252AF0"/>
    <w:rsid w:val="00261F65"/>
    <w:rsid w:val="002954A6"/>
    <w:rsid w:val="002B4FC3"/>
    <w:rsid w:val="002E2608"/>
    <w:rsid w:val="002F3000"/>
    <w:rsid w:val="003100A2"/>
    <w:rsid w:val="00320C69"/>
    <w:rsid w:val="00354511"/>
    <w:rsid w:val="00356081"/>
    <w:rsid w:val="00370362"/>
    <w:rsid w:val="003B3DB7"/>
    <w:rsid w:val="003B5D8A"/>
    <w:rsid w:val="004078E8"/>
    <w:rsid w:val="0049177B"/>
    <w:rsid w:val="004D461D"/>
    <w:rsid w:val="004D6DF7"/>
    <w:rsid w:val="00500E78"/>
    <w:rsid w:val="005308E7"/>
    <w:rsid w:val="00534747"/>
    <w:rsid w:val="005C4B9B"/>
    <w:rsid w:val="005C7460"/>
    <w:rsid w:val="005F1C76"/>
    <w:rsid w:val="00601649"/>
    <w:rsid w:val="00607774"/>
    <w:rsid w:val="00613EAE"/>
    <w:rsid w:val="00615B42"/>
    <w:rsid w:val="00616752"/>
    <w:rsid w:val="006223A3"/>
    <w:rsid w:val="006368FF"/>
    <w:rsid w:val="00644A2F"/>
    <w:rsid w:val="006577F1"/>
    <w:rsid w:val="006A040C"/>
    <w:rsid w:val="006B1947"/>
    <w:rsid w:val="006B28B2"/>
    <w:rsid w:val="006B72D9"/>
    <w:rsid w:val="006C4E9D"/>
    <w:rsid w:val="006E02E1"/>
    <w:rsid w:val="007A1B66"/>
    <w:rsid w:val="007E0E45"/>
    <w:rsid w:val="00805321"/>
    <w:rsid w:val="008153D6"/>
    <w:rsid w:val="008236A5"/>
    <w:rsid w:val="00833290"/>
    <w:rsid w:val="008940C5"/>
    <w:rsid w:val="008A5326"/>
    <w:rsid w:val="008C5455"/>
    <w:rsid w:val="009230C9"/>
    <w:rsid w:val="0093637E"/>
    <w:rsid w:val="00941CF7"/>
    <w:rsid w:val="009465A4"/>
    <w:rsid w:val="00957209"/>
    <w:rsid w:val="00981460"/>
    <w:rsid w:val="00996C09"/>
    <w:rsid w:val="009B08A3"/>
    <w:rsid w:val="009E2568"/>
    <w:rsid w:val="009E722E"/>
    <w:rsid w:val="00A36B11"/>
    <w:rsid w:val="00A50E3E"/>
    <w:rsid w:val="00A61214"/>
    <w:rsid w:val="00A7678E"/>
    <w:rsid w:val="00A84568"/>
    <w:rsid w:val="00A97434"/>
    <w:rsid w:val="00AC7705"/>
    <w:rsid w:val="00B06C49"/>
    <w:rsid w:val="00B11827"/>
    <w:rsid w:val="00B13AE3"/>
    <w:rsid w:val="00B30CB7"/>
    <w:rsid w:val="00B342E2"/>
    <w:rsid w:val="00B36181"/>
    <w:rsid w:val="00B624DD"/>
    <w:rsid w:val="00B71095"/>
    <w:rsid w:val="00BF2843"/>
    <w:rsid w:val="00BF3C02"/>
    <w:rsid w:val="00C45EA8"/>
    <w:rsid w:val="00C50FF3"/>
    <w:rsid w:val="00C67C6A"/>
    <w:rsid w:val="00CA47D6"/>
    <w:rsid w:val="00CB00EF"/>
    <w:rsid w:val="00CB6C75"/>
    <w:rsid w:val="00CB6F45"/>
    <w:rsid w:val="00CB7280"/>
    <w:rsid w:val="00CE587C"/>
    <w:rsid w:val="00D27741"/>
    <w:rsid w:val="00D45007"/>
    <w:rsid w:val="00D707F3"/>
    <w:rsid w:val="00D92E32"/>
    <w:rsid w:val="00DA69AB"/>
    <w:rsid w:val="00DA754A"/>
    <w:rsid w:val="00DB65E1"/>
    <w:rsid w:val="00DB69C9"/>
    <w:rsid w:val="00DD599F"/>
    <w:rsid w:val="00DD5EE0"/>
    <w:rsid w:val="00E0077C"/>
    <w:rsid w:val="00E13110"/>
    <w:rsid w:val="00E41ADB"/>
    <w:rsid w:val="00E53E4D"/>
    <w:rsid w:val="00E65306"/>
    <w:rsid w:val="00E8638D"/>
    <w:rsid w:val="00EA0C6B"/>
    <w:rsid w:val="00EA722D"/>
    <w:rsid w:val="00EB496A"/>
    <w:rsid w:val="00EC700E"/>
    <w:rsid w:val="00EE7724"/>
    <w:rsid w:val="00F04FAE"/>
    <w:rsid w:val="00F172A4"/>
    <w:rsid w:val="00F26142"/>
    <w:rsid w:val="00F34E49"/>
    <w:rsid w:val="00F4189C"/>
    <w:rsid w:val="00F456E9"/>
    <w:rsid w:val="00F643CD"/>
    <w:rsid w:val="00F76075"/>
    <w:rsid w:val="00F809FB"/>
    <w:rsid w:val="00F95F5B"/>
    <w:rsid w:val="00FA04D2"/>
    <w:rsid w:val="00FC69A4"/>
    <w:rsid w:val="00FD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E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53E4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E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E4BC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E4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E4BC3"/>
    <w:rPr>
      <w:sz w:val="18"/>
      <w:szCs w:val="18"/>
    </w:rPr>
  </w:style>
  <w:style w:type="paragraph" w:styleId="a7">
    <w:name w:val="List Paragraph"/>
    <w:basedOn w:val="a"/>
    <w:uiPriority w:val="34"/>
    <w:qFormat/>
    <w:rsid w:val="00C67C6A"/>
    <w:pPr>
      <w:ind w:firstLineChars="200" w:firstLine="420"/>
    </w:pPr>
    <w:rPr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370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70362"/>
  </w:style>
  <w:style w:type="character" w:customStyle="1" w:styleId="UnresolvedMention">
    <w:name w:val="Unresolved Mention"/>
    <w:basedOn w:val="a0"/>
    <w:uiPriority w:val="99"/>
    <w:semiHidden/>
    <w:unhideWhenUsed/>
    <w:rsid w:val="004D4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37038;&#31665;xetxcfd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13E8-36CC-4009-8AAA-A2958AEA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</Words>
  <Characters>1368</Characters>
  <Application>Microsoft Office Word</Application>
  <DocSecurity>0</DocSecurity>
  <Lines>11</Lines>
  <Paragraphs>3</Paragraphs>
  <ScaleCrop>false</ScaleCrop>
  <Company>china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2020-06-16T05:43:00Z</dcterms:created>
  <dcterms:modified xsi:type="dcterms:W3CDTF">2020-06-17T07:46:00Z</dcterms:modified>
</cp:coreProperties>
</file>